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04B24" w14:textId="63615B67" w:rsidR="00417A21" w:rsidRDefault="00417A21" w:rsidP="00417A21">
      <w:pPr>
        <w:pStyle w:val="Header"/>
        <w:tabs>
          <w:tab w:val="right" w:pos="9356"/>
          <w:tab w:val="right" w:pos="10206"/>
        </w:tabs>
        <w:rPr>
          <w:rFonts w:cs="Arial"/>
          <w:i/>
          <w:sz w:val="24"/>
        </w:rPr>
      </w:pPr>
      <w:r>
        <w:rPr>
          <w:rFonts w:cs="Arial"/>
          <w:sz w:val="24"/>
        </w:rPr>
        <w:t>TSG-RAN Working Group 4 (Radio) meeting #10</w:t>
      </w:r>
      <w:r w:rsidR="00C34B02">
        <w:rPr>
          <w:rFonts w:cs="Arial"/>
          <w:sz w:val="24"/>
        </w:rPr>
        <w:t>1</w:t>
      </w:r>
      <w:r>
        <w:rPr>
          <w:rFonts w:cs="Arial"/>
          <w:sz w:val="24"/>
        </w:rPr>
        <w:t>-</w:t>
      </w:r>
      <w:r w:rsidR="00894836">
        <w:rPr>
          <w:rFonts w:cs="Arial"/>
          <w:sz w:val="24"/>
        </w:rPr>
        <w:t>bis-</w:t>
      </w:r>
      <w:r>
        <w:rPr>
          <w:rFonts w:cs="Arial"/>
          <w:sz w:val="24"/>
        </w:rPr>
        <w:t>e</w:t>
      </w:r>
      <w:r>
        <w:rPr>
          <w:rFonts w:cs="Arial"/>
          <w:i/>
          <w:sz w:val="24"/>
        </w:rPr>
        <w:tab/>
      </w:r>
      <w:r w:rsidR="00DD5248" w:rsidRPr="00DD5248">
        <w:rPr>
          <w:rFonts w:cs="Arial"/>
          <w:iCs/>
          <w:sz w:val="24"/>
        </w:rPr>
        <w:t>R4-220191</w:t>
      </w:r>
      <w:r w:rsidR="00DD5248">
        <w:rPr>
          <w:rFonts w:cs="Arial"/>
          <w:iCs/>
          <w:sz w:val="24"/>
        </w:rPr>
        <w:t>6</w:t>
      </w:r>
    </w:p>
    <w:p w14:paraId="77FF75F9" w14:textId="60B2197D" w:rsidR="00417A21" w:rsidRDefault="00417A21" w:rsidP="00417A21">
      <w:pPr>
        <w:pStyle w:val="Header"/>
        <w:tabs>
          <w:tab w:val="right" w:pos="10206"/>
        </w:tabs>
        <w:spacing w:after="120"/>
        <w:rPr>
          <w:rFonts w:cs="Arial"/>
          <w:sz w:val="24"/>
        </w:rPr>
      </w:pPr>
      <w:r>
        <w:rPr>
          <w:rFonts w:cs="Arial"/>
          <w:sz w:val="24"/>
        </w:rPr>
        <w:t xml:space="preserve">Electronic Meeting, </w:t>
      </w:r>
      <w:r w:rsidR="00C93097">
        <w:rPr>
          <w:sz w:val="24"/>
        </w:rPr>
        <w:t>17</w:t>
      </w:r>
      <w:r>
        <w:rPr>
          <w:sz w:val="24"/>
        </w:rPr>
        <w:t xml:space="preserve"> – </w:t>
      </w:r>
      <w:r w:rsidR="00C93097">
        <w:rPr>
          <w:sz w:val="24"/>
        </w:rPr>
        <w:t xml:space="preserve">25 </w:t>
      </w:r>
      <w:r w:rsidR="00093677">
        <w:rPr>
          <w:sz w:val="24"/>
        </w:rPr>
        <w:t>January</w:t>
      </w:r>
      <w:r>
        <w:rPr>
          <w:sz w:val="24"/>
        </w:rPr>
        <w:t xml:space="preserve"> 202</w:t>
      </w:r>
      <w:r w:rsidR="00093677">
        <w:rPr>
          <w:sz w:val="24"/>
        </w:rPr>
        <w:t>2</w:t>
      </w:r>
    </w:p>
    <w:p w14:paraId="5409C467" w14:textId="77777777" w:rsidR="00C70FEF" w:rsidRDefault="00C70FEF" w:rsidP="00C70FEF">
      <w:pPr>
        <w:spacing w:after="120"/>
        <w:ind w:left="1985" w:hanging="1985"/>
        <w:rPr>
          <w:rFonts w:ascii="Arial" w:hAnsi="Arial" w:cs="Arial"/>
          <w:b/>
        </w:rPr>
      </w:pPr>
    </w:p>
    <w:p w14:paraId="15C0740B" w14:textId="427F98C1" w:rsidR="00C70FEF" w:rsidRPr="00CD5405" w:rsidRDefault="00C70FEF" w:rsidP="008E38BD">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0D88034A" w:rsidR="00C70FEF" w:rsidRPr="004641E6" w:rsidRDefault="00C70FEF" w:rsidP="00C70FEF">
      <w:pPr>
        <w:spacing w:after="120"/>
        <w:ind w:left="1985" w:hanging="1985"/>
        <w:rPr>
          <w:rFonts w:ascii="Arial" w:hAnsi="Arial" w:cs="Arial"/>
          <w:bCs/>
          <w:color w:val="FF0000"/>
        </w:rPr>
      </w:pPr>
      <w:r>
        <w:rPr>
          <w:rFonts w:ascii="Arial" w:hAnsi="Arial" w:cs="Arial"/>
          <w:b/>
        </w:rPr>
        <w:t>Title:</w:t>
      </w:r>
      <w:r w:rsidR="004641E6">
        <w:rPr>
          <w:rFonts w:ascii="Arial" w:hAnsi="Arial" w:cs="Arial"/>
          <w:b/>
        </w:rPr>
        <w:tab/>
      </w:r>
      <w:r w:rsidR="00616264">
        <w:rPr>
          <w:lang w:eastAsia="ja-JP"/>
        </w:rPr>
        <w:t>FR2-2 DC</w:t>
      </w:r>
      <w:r w:rsidR="00071A99">
        <w:rPr>
          <w:lang w:eastAsia="ja-JP"/>
        </w:rPr>
        <w:t>/</w:t>
      </w:r>
      <w:r w:rsidR="00616264">
        <w:rPr>
          <w:lang w:eastAsia="ja-JP"/>
        </w:rPr>
        <w:t xml:space="preserve">CA </w:t>
      </w:r>
      <w:r w:rsidR="00494D83" w:rsidRPr="00494D83">
        <w:rPr>
          <w:rFonts w:ascii="Arial" w:hAnsi="Arial" w:cs="Arial"/>
          <w:bCs/>
        </w:rPr>
        <w:t>with FR1 anchor</w:t>
      </w:r>
      <w:r w:rsidR="00771E3E">
        <w:rPr>
          <w:rFonts w:ascii="Arial" w:hAnsi="Arial" w:cs="Arial"/>
          <w:bCs/>
        </w:rPr>
        <w:t xml:space="preserve"> </w:t>
      </w:r>
    </w:p>
    <w:p w14:paraId="48D9BF24" w14:textId="287326D3"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494D83" w:rsidRPr="00494D83">
        <w:rPr>
          <w:rFonts w:ascii="Arial" w:hAnsi="Arial" w:cs="Arial"/>
          <w:lang w:val="en-US"/>
        </w:rPr>
        <w:t>8.16.6</w:t>
      </w:r>
    </w:p>
    <w:p w14:paraId="6486B4F2" w14:textId="60C4B9D1"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1350B9">
        <w:rPr>
          <w:rFonts w:ascii="Arial" w:hAnsi="Arial" w:cs="Arial"/>
          <w:bCs/>
        </w:rPr>
        <w:t>Discussion</w:t>
      </w:r>
    </w:p>
    <w:p w14:paraId="1ED8A532" w14:textId="4D9B1DB5" w:rsidR="00C70FEF" w:rsidRDefault="00C70FEF" w:rsidP="00C70FEF">
      <w:pPr>
        <w:pStyle w:val="Heading1"/>
      </w:pPr>
      <w:r>
        <w:t>1</w:t>
      </w:r>
      <w:r>
        <w:tab/>
      </w:r>
      <w:r w:rsidR="00093677">
        <w:t>Discussion</w:t>
      </w:r>
    </w:p>
    <w:p w14:paraId="08BDF3F2" w14:textId="1524AD75" w:rsidR="00320C28" w:rsidRPr="00320C28" w:rsidRDefault="00320C28" w:rsidP="00320C28">
      <w:r>
        <w:t xml:space="preserve">In RAN #93, the WID for </w:t>
      </w:r>
      <w:bookmarkStart w:id="0" w:name="_Hlk85796353"/>
      <w:r>
        <w:t>Extending current NR operation to 71GHz</w:t>
      </w:r>
      <w:bookmarkEnd w:id="0"/>
      <w:r>
        <w:t xml:space="preserve"> [1] was revised to include </w:t>
      </w:r>
      <w:r>
        <w:rPr>
          <w:lang w:eastAsia="ja-JP"/>
        </w:rPr>
        <w:t>FR2-2 DC or CA with an anchor in FR1as follows:</w:t>
      </w:r>
    </w:p>
    <w:p w14:paraId="4E0C08B9" w14:textId="77777777" w:rsidR="00320C28" w:rsidRPr="00135F8A" w:rsidRDefault="00320C28" w:rsidP="00320C28">
      <w:pPr>
        <w:pStyle w:val="B10"/>
        <w:numPr>
          <w:ilvl w:val="0"/>
          <w:numId w:val="16"/>
        </w:numPr>
        <w:spacing w:before="180"/>
        <w:rPr>
          <w:b/>
          <w:bCs/>
          <w:i/>
          <w:iCs/>
          <w:lang w:eastAsia="ja-JP"/>
        </w:rPr>
      </w:pPr>
      <w:r w:rsidRPr="00135F8A">
        <w:rPr>
          <w:b/>
          <w:bCs/>
          <w:i/>
          <w:iCs/>
          <w:lang w:eastAsia="ja-JP"/>
        </w:rPr>
        <w:t>For the case of FR2-2 DC or CA with an anchor in FR1 the following three example band combinations shall be considered:</w:t>
      </w:r>
    </w:p>
    <w:p w14:paraId="3EB77ABF" w14:textId="77777777" w:rsidR="00320C28" w:rsidRPr="00135F8A" w:rsidRDefault="00320C28" w:rsidP="00320C28">
      <w:pPr>
        <w:pStyle w:val="B10"/>
        <w:numPr>
          <w:ilvl w:val="1"/>
          <w:numId w:val="16"/>
        </w:numPr>
        <w:spacing w:before="180"/>
        <w:rPr>
          <w:b/>
          <w:bCs/>
          <w:i/>
          <w:iCs/>
          <w:lang w:eastAsia="ja-JP"/>
        </w:rPr>
      </w:pPr>
      <w:r w:rsidRPr="00135F8A">
        <w:rPr>
          <w:b/>
          <w:bCs/>
          <w:i/>
          <w:iCs/>
          <w:lang w:eastAsia="ja-JP"/>
        </w:rPr>
        <w:t xml:space="preserve">n79 + Nx </w:t>
      </w:r>
    </w:p>
    <w:p w14:paraId="1FECD904" w14:textId="77777777" w:rsidR="00320C28" w:rsidRPr="00135F8A" w:rsidRDefault="00320C28" w:rsidP="00320C28">
      <w:pPr>
        <w:pStyle w:val="B10"/>
        <w:numPr>
          <w:ilvl w:val="1"/>
          <w:numId w:val="16"/>
        </w:numPr>
        <w:spacing w:before="180"/>
        <w:rPr>
          <w:b/>
          <w:bCs/>
          <w:i/>
          <w:iCs/>
          <w:lang w:eastAsia="ja-JP"/>
        </w:rPr>
      </w:pPr>
      <w:r w:rsidRPr="00135F8A">
        <w:rPr>
          <w:b/>
          <w:bCs/>
          <w:i/>
          <w:iCs/>
          <w:lang w:eastAsia="ja-JP"/>
        </w:rPr>
        <w:t xml:space="preserve">n77 + Nx </w:t>
      </w:r>
    </w:p>
    <w:p w14:paraId="5C4E29F2" w14:textId="77777777" w:rsidR="00320C28" w:rsidRPr="00135F8A" w:rsidRDefault="00320C28" w:rsidP="00320C28">
      <w:pPr>
        <w:pStyle w:val="B10"/>
        <w:numPr>
          <w:ilvl w:val="1"/>
          <w:numId w:val="16"/>
        </w:numPr>
        <w:spacing w:before="180"/>
        <w:rPr>
          <w:b/>
          <w:bCs/>
          <w:i/>
          <w:iCs/>
          <w:lang w:eastAsia="ja-JP"/>
        </w:rPr>
      </w:pPr>
      <w:r w:rsidRPr="00135F8A">
        <w:rPr>
          <w:b/>
          <w:bCs/>
          <w:i/>
          <w:iCs/>
          <w:lang w:eastAsia="ja-JP"/>
        </w:rPr>
        <w:t xml:space="preserve">n41 + Nx </w:t>
      </w:r>
    </w:p>
    <w:p w14:paraId="3DAC0B4C" w14:textId="77777777" w:rsidR="00320C28" w:rsidRPr="00135F8A" w:rsidRDefault="00320C28" w:rsidP="00320C28">
      <w:pPr>
        <w:pStyle w:val="B10"/>
        <w:numPr>
          <w:ilvl w:val="0"/>
          <w:numId w:val="16"/>
        </w:numPr>
        <w:spacing w:before="180"/>
        <w:rPr>
          <w:b/>
          <w:bCs/>
          <w:i/>
          <w:iCs/>
          <w:lang w:eastAsia="ja-JP"/>
        </w:rPr>
      </w:pPr>
      <w:r w:rsidRPr="00135F8A">
        <w:rPr>
          <w:b/>
          <w:bCs/>
          <w:i/>
          <w:iCs/>
          <w:lang w:eastAsia="ja-JP"/>
        </w:rPr>
        <w:t xml:space="preserve">where Nx is the 57-71 GHz band for unlicensed operation and the [66-71] GHz for licensed operation. </w:t>
      </w:r>
    </w:p>
    <w:p w14:paraId="0C3A290C" w14:textId="2E7B8FAF" w:rsidR="00320C28" w:rsidRPr="00093677" w:rsidRDefault="00320C28" w:rsidP="00320C28">
      <w:pPr>
        <w:pStyle w:val="B20"/>
        <w:numPr>
          <w:ilvl w:val="0"/>
          <w:numId w:val="16"/>
        </w:numPr>
        <w:rPr>
          <w:b/>
          <w:bCs/>
          <w:i/>
          <w:iCs/>
          <w:lang w:val="en-US"/>
        </w:rPr>
      </w:pPr>
      <w:r w:rsidRPr="00135F8A">
        <w:rPr>
          <w:b/>
          <w:bCs/>
          <w:i/>
          <w:iCs/>
          <w:lang w:eastAsia="ja-JP"/>
        </w:rPr>
        <w:t>RAN4 to further discuss the need for single or multiple bands relevant for FR2-2 licensed/unlicensed operation.</w:t>
      </w:r>
    </w:p>
    <w:p w14:paraId="3E8F924A" w14:textId="43749B32" w:rsidR="00093677" w:rsidRPr="00135F8A" w:rsidRDefault="00093677" w:rsidP="00B6002C">
      <w:pPr>
        <w:pStyle w:val="B20"/>
        <w:ind w:left="0" w:firstLine="0"/>
        <w:rPr>
          <w:b/>
          <w:bCs/>
          <w:i/>
          <w:iCs/>
          <w:lang w:val="en-US"/>
        </w:rPr>
      </w:pPr>
      <w:bookmarkStart w:id="1" w:name="_Hlk92542074"/>
    </w:p>
    <w:p w14:paraId="746BFCFB" w14:textId="451C1CB2" w:rsidR="00B6002C" w:rsidRDefault="00B6002C" w:rsidP="00FF7084">
      <w:pPr>
        <w:rPr>
          <w:lang w:val="en-US"/>
        </w:rPr>
      </w:pPr>
      <w:bookmarkStart w:id="2" w:name="_Hlk92541382"/>
      <w:r>
        <w:rPr>
          <w:lang w:val="en-US"/>
        </w:rPr>
        <w:t xml:space="preserve">In RAN4, it is </w:t>
      </w:r>
      <w:r w:rsidR="009B66A7">
        <w:rPr>
          <w:lang w:val="en-US"/>
        </w:rPr>
        <w:t xml:space="preserve">agreed that when </w:t>
      </w:r>
      <w:r>
        <w:rPr>
          <w:lang w:val="en-US"/>
        </w:rPr>
        <w:t xml:space="preserve">new combination for </w:t>
      </w:r>
      <w:r w:rsidR="00AE1B67">
        <w:rPr>
          <w:lang w:val="en-US"/>
        </w:rPr>
        <w:t xml:space="preserve">CA or </w:t>
      </w:r>
      <w:r>
        <w:rPr>
          <w:lang w:val="en-US"/>
        </w:rPr>
        <w:t xml:space="preserve">DC between </w:t>
      </w:r>
      <w:r w:rsidR="009B66A7">
        <w:rPr>
          <w:lang w:val="en-US"/>
        </w:rPr>
        <w:t xml:space="preserve">an </w:t>
      </w:r>
      <w:r>
        <w:rPr>
          <w:lang w:val="en-US"/>
        </w:rPr>
        <w:t xml:space="preserve">FR2-1 </w:t>
      </w:r>
      <w:r w:rsidR="009B66A7">
        <w:rPr>
          <w:lang w:val="en-US"/>
        </w:rPr>
        <w:t xml:space="preserve">band </w:t>
      </w:r>
      <w:r>
        <w:rPr>
          <w:lang w:val="en-US"/>
        </w:rPr>
        <w:t xml:space="preserve">and </w:t>
      </w:r>
      <w:r w:rsidR="009B66A7">
        <w:rPr>
          <w:lang w:val="en-US"/>
        </w:rPr>
        <w:t xml:space="preserve">an existing </w:t>
      </w:r>
      <w:r>
        <w:rPr>
          <w:lang w:val="en-US"/>
        </w:rPr>
        <w:t xml:space="preserve">FR1 </w:t>
      </w:r>
      <w:r w:rsidR="009B66A7">
        <w:rPr>
          <w:lang w:val="en-US"/>
        </w:rPr>
        <w:t xml:space="preserve">combinations are </w:t>
      </w:r>
      <w:r>
        <w:rPr>
          <w:lang w:val="en-US"/>
        </w:rPr>
        <w:t xml:space="preserve">added, there is no need to consider any MSD, harmonics, IMDs or any other issues as the </w:t>
      </w:r>
      <w:r w:rsidR="00C11180">
        <w:rPr>
          <w:lang w:val="en-US"/>
        </w:rPr>
        <w:t xml:space="preserve">FR2-1 </w:t>
      </w:r>
      <w:r w:rsidR="00AE1B67">
        <w:rPr>
          <w:lang w:val="en-US"/>
        </w:rPr>
        <w:t xml:space="preserve">frequency </w:t>
      </w:r>
      <w:r>
        <w:rPr>
          <w:lang w:val="en-US"/>
        </w:rPr>
        <w:t xml:space="preserve">ranges are </w:t>
      </w:r>
      <w:r w:rsidR="00AE1B67">
        <w:rPr>
          <w:lang w:val="en-US"/>
        </w:rPr>
        <w:t xml:space="preserve">far </w:t>
      </w:r>
      <w:r>
        <w:rPr>
          <w:lang w:val="en-US"/>
        </w:rPr>
        <w:t>apart</w:t>
      </w:r>
      <w:r w:rsidR="00C11180">
        <w:rPr>
          <w:lang w:val="en-US"/>
        </w:rPr>
        <w:t xml:space="preserve"> from FR1</w:t>
      </w:r>
      <w:r>
        <w:rPr>
          <w:lang w:val="en-US"/>
        </w:rPr>
        <w:t>.</w:t>
      </w:r>
      <w:r w:rsidR="00AE1B67">
        <w:rPr>
          <w:lang w:val="en-US"/>
        </w:rPr>
        <w:t xml:space="preserve"> Therefore, it has been agreed that </w:t>
      </w:r>
      <w:proofErr w:type="gramStart"/>
      <w:r w:rsidR="00AE1B67">
        <w:rPr>
          <w:lang w:val="en-US"/>
        </w:rPr>
        <w:t>TP</w:t>
      </w:r>
      <w:r w:rsidR="00522B55">
        <w:rPr>
          <w:lang w:val="en-US"/>
        </w:rPr>
        <w:t>’</w:t>
      </w:r>
      <w:r w:rsidR="00AE1B67">
        <w:rPr>
          <w:lang w:val="en-US"/>
        </w:rPr>
        <w:t>s</w:t>
      </w:r>
      <w:proofErr w:type="gramEnd"/>
      <w:r w:rsidR="00AE1B67">
        <w:rPr>
          <w:lang w:val="en-US"/>
        </w:rPr>
        <w:t xml:space="preserve"> to TR’s are not needed and that new band combination</w:t>
      </w:r>
      <w:r w:rsidR="00C11180">
        <w:rPr>
          <w:lang w:val="en-US"/>
        </w:rPr>
        <w:t>s</w:t>
      </w:r>
      <w:r w:rsidR="00AE1B67">
        <w:rPr>
          <w:lang w:val="en-US"/>
        </w:rPr>
        <w:t xml:space="preserve"> </w:t>
      </w:r>
      <w:r w:rsidR="009B66A7">
        <w:rPr>
          <w:lang w:val="en-US"/>
        </w:rPr>
        <w:t xml:space="preserve">adding a FR2-1 band </w:t>
      </w:r>
      <w:r w:rsidR="00AE1B67">
        <w:rPr>
          <w:lang w:val="en-US"/>
        </w:rPr>
        <w:t>can be included</w:t>
      </w:r>
      <w:r w:rsidR="00522B55">
        <w:rPr>
          <w:lang w:val="en-US"/>
        </w:rPr>
        <w:t xml:space="preserve"> in the specifications</w:t>
      </w:r>
      <w:r w:rsidR="00AE1B67">
        <w:rPr>
          <w:lang w:val="en-US"/>
        </w:rPr>
        <w:t xml:space="preserve"> by using draft CR</w:t>
      </w:r>
      <w:r w:rsidR="00C11180">
        <w:rPr>
          <w:lang w:val="en-US"/>
        </w:rPr>
        <w:t>’s</w:t>
      </w:r>
      <w:r w:rsidR="00AE1B67">
        <w:rPr>
          <w:lang w:val="en-US"/>
        </w:rPr>
        <w:t>.</w:t>
      </w:r>
    </w:p>
    <w:p w14:paraId="78745939" w14:textId="2DEBE5AF" w:rsidR="00320C28" w:rsidRPr="00320C28" w:rsidRDefault="00B6002C" w:rsidP="00FF7084">
      <w:pPr>
        <w:rPr>
          <w:lang w:val="en-US"/>
        </w:rPr>
      </w:pPr>
      <w:r>
        <w:rPr>
          <w:lang w:val="en-US"/>
        </w:rPr>
        <w:t xml:space="preserve">As FR2-2 </w:t>
      </w:r>
      <w:r w:rsidR="00C11180">
        <w:rPr>
          <w:lang w:val="en-US"/>
        </w:rPr>
        <w:t xml:space="preserve">frequencies </w:t>
      </w:r>
      <w:r w:rsidR="00894836">
        <w:rPr>
          <w:lang w:val="en-US"/>
        </w:rPr>
        <w:t>are</w:t>
      </w:r>
      <w:r>
        <w:rPr>
          <w:lang w:val="en-US"/>
        </w:rPr>
        <w:t xml:space="preserve"> further away from FR1 </w:t>
      </w:r>
      <w:r w:rsidR="00C11180">
        <w:rPr>
          <w:lang w:val="en-US"/>
        </w:rPr>
        <w:t xml:space="preserve">compared </w:t>
      </w:r>
      <w:r>
        <w:rPr>
          <w:lang w:val="en-US"/>
        </w:rPr>
        <w:t xml:space="preserve">to FR2-1 </w:t>
      </w:r>
      <w:r w:rsidR="009B66A7">
        <w:rPr>
          <w:lang w:val="en-US"/>
        </w:rPr>
        <w:t>frequencies</w:t>
      </w:r>
      <w:r>
        <w:rPr>
          <w:lang w:val="en-US"/>
        </w:rPr>
        <w:t xml:space="preserve">, it is reasonable to use the same </w:t>
      </w:r>
      <w:r w:rsidR="00AE1B67">
        <w:rPr>
          <w:lang w:val="en-US"/>
        </w:rPr>
        <w:t xml:space="preserve">approach </w:t>
      </w:r>
      <w:r w:rsidR="009B66A7">
        <w:rPr>
          <w:lang w:val="en-US"/>
        </w:rPr>
        <w:t xml:space="preserve">also </w:t>
      </w:r>
      <w:r>
        <w:rPr>
          <w:lang w:val="en-US"/>
        </w:rPr>
        <w:t xml:space="preserve">for </w:t>
      </w:r>
      <w:r w:rsidRPr="00B6002C">
        <w:rPr>
          <w:lang w:val="en-US"/>
        </w:rPr>
        <w:t>FR2-2 CA</w:t>
      </w:r>
      <w:r w:rsidR="00C11180">
        <w:rPr>
          <w:lang w:val="en-US"/>
        </w:rPr>
        <w:t>/DC combinations</w:t>
      </w:r>
      <w:r w:rsidRPr="00B6002C">
        <w:rPr>
          <w:lang w:val="en-US"/>
        </w:rPr>
        <w:t xml:space="preserve"> with an anchor in FR1</w:t>
      </w:r>
      <w:r w:rsidR="009B66A7">
        <w:rPr>
          <w:lang w:val="en-US"/>
        </w:rPr>
        <w:t>.</w:t>
      </w:r>
      <w:r w:rsidR="00C11180">
        <w:rPr>
          <w:lang w:val="en-US"/>
        </w:rPr>
        <w:t xml:space="preserve"> </w:t>
      </w:r>
      <w:r w:rsidR="009B66A7">
        <w:rPr>
          <w:lang w:val="en-US"/>
        </w:rPr>
        <w:t xml:space="preserve">There </w:t>
      </w:r>
      <w:r w:rsidR="00651482">
        <w:rPr>
          <w:lang w:val="en-US"/>
        </w:rPr>
        <w:t xml:space="preserve">is no need to consider any MSD, harmonics, IMDs or any other issues for </w:t>
      </w:r>
      <w:r w:rsidR="00651482" w:rsidRPr="00651482">
        <w:rPr>
          <w:lang w:eastAsia="ja-JP"/>
        </w:rPr>
        <w:t xml:space="preserve">FR2-2 </w:t>
      </w:r>
      <w:r w:rsidR="00C11180">
        <w:rPr>
          <w:lang w:eastAsia="ja-JP"/>
        </w:rPr>
        <w:t>CA</w:t>
      </w:r>
      <w:r w:rsidR="00C11180" w:rsidRPr="00651482">
        <w:rPr>
          <w:lang w:eastAsia="ja-JP"/>
        </w:rPr>
        <w:t xml:space="preserve"> </w:t>
      </w:r>
      <w:r w:rsidR="00651482" w:rsidRPr="00651482">
        <w:rPr>
          <w:lang w:eastAsia="ja-JP"/>
        </w:rPr>
        <w:t xml:space="preserve">or </w:t>
      </w:r>
      <w:r w:rsidR="00C11180">
        <w:rPr>
          <w:lang w:eastAsia="ja-JP"/>
        </w:rPr>
        <w:t>DC</w:t>
      </w:r>
      <w:r w:rsidR="00C11180" w:rsidRPr="00651482">
        <w:rPr>
          <w:lang w:eastAsia="ja-JP"/>
        </w:rPr>
        <w:t xml:space="preserve"> </w:t>
      </w:r>
      <w:r w:rsidR="009B66A7">
        <w:rPr>
          <w:lang w:eastAsia="ja-JP"/>
        </w:rPr>
        <w:t xml:space="preserve">combinations </w:t>
      </w:r>
      <w:r w:rsidR="00651482" w:rsidRPr="00651482">
        <w:rPr>
          <w:lang w:eastAsia="ja-JP"/>
        </w:rPr>
        <w:t>with an anchor in FR1</w:t>
      </w:r>
      <w:r w:rsidR="00651482">
        <w:rPr>
          <w:lang w:eastAsia="ja-JP"/>
        </w:rPr>
        <w:t>.</w:t>
      </w:r>
      <w:r w:rsidR="00651482" w:rsidRPr="00135F8A">
        <w:rPr>
          <w:b/>
          <w:bCs/>
          <w:i/>
          <w:iCs/>
          <w:lang w:eastAsia="ja-JP"/>
        </w:rPr>
        <w:t xml:space="preserve"> </w:t>
      </w:r>
    </w:p>
    <w:p w14:paraId="3FB85F15" w14:textId="396918D6" w:rsidR="00105084" w:rsidRDefault="00105084" w:rsidP="00105084">
      <w:pPr>
        <w:pStyle w:val="Heading1"/>
      </w:pPr>
      <w:r>
        <w:t>3</w:t>
      </w:r>
      <w:r>
        <w:tab/>
      </w:r>
      <w:r w:rsidR="00B6002C">
        <w:t>Proposal</w:t>
      </w:r>
    </w:p>
    <w:p w14:paraId="0A977FB3" w14:textId="283DC0AB" w:rsidR="002E4B3D" w:rsidRDefault="002E4B3D" w:rsidP="00651482">
      <w:pPr>
        <w:pStyle w:val="BodyText"/>
        <w:rPr>
          <w:b/>
          <w:bCs/>
        </w:rPr>
      </w:pPr>
      <w:r>
        <w:rPr>
          <w:rFonts w:ascii="Segoe UI" w:hAnsi="Segoe UI" w:cs="Segoe UI"/>
          <w:b/>
          <w:bCs/>
          <w:color w:val="242424"/>
          <w:sz w:val="21"/>
          <w:szCs w:val="21"/>
          <w:shd w:val="clear" w:color="auto" w:fill="FFFFFF"/>
        </w:rPr>
        <w:t>P</w:t>
      </w:r>
      <w:r w:rsidRPr="002E4B3D">
        <w:rPr>
          <w:rFonts w:ascii="Segoe UI" w:hAnsi="Segoe UI" w:cs="Segoe UI"/>
          <w:b/>
          <w:bCs/>
          <w:color w:val="242424"/>
          <w:sz w:val="21"/>
          <w:szCs w:val="21"/>
          <w:shd w:val="clear" w:color="auto" w:fill="FFFFFF"/>
        </w:rPr>
        <w:t>roposal</w:t>
      </w:r>
      <w:r>
        <w:rPr>
          <w:rFonts w:ascii="Segoe UI" w:hAnsi="Segoe UI" w:cs="Segoe UI"/>
          <w:b/>
          <w:bCs/>
          <w:color w:val="242424"/>
          <w:sz w:val="21"/>
          <w:szCs w:val="21"/>
          <w:shd w:val="clear" w:color="auto" w:fill="FFFFFF"/>
        </w:rPr>
        <w:t>:</w:t>
      </w:r>
      <w:r>
        <w:rPr>
          <w:rFonts w:ascii="Segoe UI" w:hAnsi="Segoe UI" w:cs="Segoe UI"/>
          <w:color w:val="242424"/>
          <w:sz w:val="21"/>
          <w:szCs w:val="21"/>
          <w:shd w:val="clear" w:color="auto" w:fill="FFFFFF"/>
        </w:rPr>
        <w:t xml:space="preserve"> </w:t>
      </w:r>
      <w:r w:rsidR="00C11180">
        <w:rPr>
          <w:rFonts w:asciiTheme="majorBidi" w:hAnsiTheme="majorBidi" w:cstheme="majorBidi"/>
          <w:color w:val="242424"/>
          <w:shd w:val="clear" w:color="auto" w:fill="FFFFFF"/>
        </w:rPr>
        <w:t xml:space="preserve">CA/DC combinations with </w:t>
      </w:r>
      <w:r w:rsidR="00C11180" w:rsidRPr="004A0C58">
        <w:rPr>
          <w:rFonts w:asciiTheme="majorBidi" w:hAnsiTheme="majorBidi" w:cstheme="majorBidi"/>
          <w:color w:val="242424"/>
          <w:shd w:val="clear" w:color="auto" w:fill="FFFFFF"/>
        </w:rPr>
        <w:t>FR2-</w:t>
      </w:r>
      <w:r w:rsidR="00C11180">
        <w:rPr>
          <w:rFonts w:asciiTheme="majorBidi" w:hAnsiTheme="majorBidi" w:cstheme="majorBidi"/>
          <w:color w:val="242424"/>
          <w:shd w:val="clear" w:color="auto" w:fill="FFFFFF"/>
        </w:rPr>
        <w:t>2</w:t>
      </w:r>
      <w:r w:rsidR="00C11180" w:rsidRPr="004A0C58">
        <w:rPr>
          <w:rFonts w:asciiTheme="majorBidi" w:hAnsiTheme="majorBidi" w:cstheme="majorBidi"/>
          <w:color w:val="242424"/>
          <w:shd w:val="clear" w:color="auto" w:fill="FFFFFF"/>
        </w:rPr>
        <w:t xml:space="preserve"> </w:t>
      </w:r>
      <w:r w:rsidR="009B66A7">
        <w:rPr>
          <w:rFonts w:asciiTheme="majorBidi" w:hAnsiTheme="majorBidi" w:cstheme="majorBidi"/>
          <w:color w:val="242424"/>
          <w:shd w:val="clear" w:color="auto" w:fill="FFFFFF"/>
        </w:rPr>
        <w:t xml:space="preserve">and </w:t>
      </w:r>
      <w:r w:rsidR="00C11180" w:rsidRPr="004A0C58">
        <w:rPr>
          <w:rFonts w:asciiTheme="majorBidi" w:hAnsiTheme="majorBidi" w:cstheme="majorBidi"/>
          <w:color w:val="242424"/>
          <w:shd w:val="clear" w:color="auto" w:fill="FFFFFF"/>
        </w:rPr>
        <w:t>with an anchor in FR1</w:t>
      </w:r>
      <w:r w:rsidR="00C11180">
        <w:rPr>
          <w:rFonts w:asciiTheme="majorBidi" w:hAnsiTheme="majorBidi" w:cstheme="majorBidi"/>
          <w:color w:val="242424"/>
          <w:shd w:val="clear" w:color="auto" w:fill="FFFFFF"/>
        </w:rPr>
        <w:t xml:space="preserve"> can be added directly by draft CR’s just like </w:t>
      </w:r>
      <w:r w:rsidR="009B66A7">
        <w:rPr>
          <w:rFonts w:asciiTheme="majorBidi" w:hAnsiTheme="majorBidi" w:cstheme="majorBidi"/>
          <w:color w:val="242424"/>
          <w:shd w:val="clear" w:color="auto" w:fill="FFFFFF"/>
        </w:rPr>
        <w:t xml:space="preserve">it is done for </w:t>
      </w:r>
      <w:r w:rsidR="00C11180">
        <w:rPr>
          <w:rFonts w:asciiTheme="majorBidi" w:hAnsiTheme="majorBidi" w:cstheme="majorBidi"/>
          <w:color w:val="242424"/>
          <w:shd w:val="clear" w:color="auto" w:fill="FFFFFF"/>
        </w:rPr>
        <w:t xml:space="preserve">CA/DC </w:t>
      </w:r>
      <w:r w:rsidR="00C11180" w:rsidRPr="004A0C58">
        <w:rPr>
          <w:rFonts w:asciiTheme="majorBidi" w:hAnsiTheme="majorBidi" w:cstheme="majorBidi"/>
          <w:color w:val="242424"/>
          <w:shd w:val="clear" w:color="auto" w:fill="FFFFFF"/>
        </w:rPr>
        <w:t xml:space="preserve">FR2-1 </w:t>
      </w:r>
      <w:r w:rsidR="00C11180">
        <w:rPr>
          <w:rFonts w:asciiTheme="majorBidi" w:hAnsiTheme="majorBidi" w:cstheme="majorBidi"/>
          <w:color w:val="242424"/>
          <w:shd w:val="clear" w:color="auto" w:fill="FFFFFF"/>
        </w:rPr>
        <w:t xml:space="preserve">combinations </w:t>
      </w:r>
      <w:r w:rsidR="00C11180" w:rsidRPr="004A0C58">
        <w:rPr>
          <w:rFonts w:asciiTheme="majorBidi" w:hAnsiTheme="majorBidi" w:cstheme="majorBidi"/>
          <w:color w:val="242424"/>
          <w:shd w:val="clear" w:color="auto" w:fill="FFFFFF"/>
        </w:rPr>
        <w:t>with an anchor in FR1</w:t>
      </w:r>
    </w:p>
    <w:bookmarkEnd w:id="1"/>
    <w:bookmarkEnd w:id="2"/>
    <w:p w14:paraId="78D2FF06" w14:textId="77777777" w:rsidR="00105084" w:rsidRDefault="00105084" w:rsidP="00105084">
      <w:pPr>
        <w:pStyle w:val="Heading1"/>
      </w:pPr>
      <w:r>
        <w:t>4</w:t>
      </w:r>
      <w:r>
        <w:tab/>
      </w:r>
      <w:r w:rsidRPr="00CE0424">
        <w:t>References</w:t>
      </w:r>
    </w:p>
    <w:p w14:paraId="0ED623C5" w14:textId="048889CF" w:rsidR="005D7325" w:rsidRDefault="00320C28" w:rsidP="001350B9">
      <w:pPr>
        <w:pStyle w:val="ListParagraph"/>
        <w:numPr>
          <w:ilvl w:val="0"/>
          <w:numId w:val="8"/>
        </w:numPr>
      </w:pPr>
      <w:bookmarkStart w:id="3" w:name="_Ref84399362"/>
      <w:r w:rsidRPr="00320C28">
        <w:t>RP-21</w:t>
      </w:r>
      <w:r w:rsidR="00093677">
        <w:t>3540</w:t>
      </w:r>
      <w:r w:rsidR="001350B9">
        <w:t>, “</w:t>
      </w:r>
      <w:r>
        <w:t>WID: Extending current NR operation to 71GHz</w:t>
      </w:r>
      <w:r w:rsidR="001350B9">
        <w:t xml:space="preserve">”, </w:t>
      </w:r>
      <w:bookmarkEnd w:id="3"/>
      <w:r w:rsidRPr="00320C28">
        <w:t>Qualcomm, Intel</w:t>
      </w:r>
    </w:p>
    <w:p w14:paraId="051B7A9B" w14:textId="722D17CE" w:rsidR="00FF2560" w:rsidRDefault="00FF2560" w:rsidP="00FF2560"/>
    <w:p w14:paraId="46F72DC0" w14:textId="13A2F898" w:rsidR="00FF2560" w:rsidRDefault="00FF2560" w:rsidP="00FF2560"/>
    <w:p w14:paraId="6E278A86" w14:textId="7DFA366E" w:rsidR="00FF2560" w:rsidRDefault="00FF2560" w:rsidP="00FF2560"/>
    <w:p w14:paraId="3ECD9763" w14:textId="77777777" w:rsidR="00B40CD6" w:rsidRDefault="00B40CD6" w:rsidP="0049356C"/>
    <w:sectPr w:rsidR="00B40CD6"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CAB30" w14:textId="77777777" w:rsidR="00A547BC" w:rsidRDefault="00A547BC" w:rsidP="00F932B6">
      <w:pPr>
        <w:spacing w:after="0"/>
      </w:pPr>
      <w:r>
        <w:separator/>
      </w:r>
    </w:p>
  </w:endnote>
  <w:endnote w:type="continuationSeparator" w:id="0">
    <w:p w14:paraId="2F64DEE5" w14:textId="77777777" w:rsidR="00A547BC" w:rsidRDefault="00A547BC" w:rsidP="00F932B6">
      <w:pPr>
        <w:spacing w:after="0"/>
      </w:pPr>
      <w:r>
        <w:continuationSeparator/>
      </w:r>
    </w:p>
  </w:endnote>
  <w:endnote w:type="continuationNotice" w:id="1">
    <w:p w14:paraId="493E0D83" w14:textId="77777777" w:rsidR="00A547BC" w:rsidRDefault="00A54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BA60C" w14:textId="77777777" w:rsidR="00A547BC" w:rsidRDefault="00A547BC" w:rsidP="00F932B6">
      <w:pPr>
        <w:spacing w:after="0"/>
      </w:pPr>
      <w:r>
        <w:separator/>
      </w:r>
    </w:p>
  </w:footnote>
  <w:footnote w:type="continuationSeparator" w:id="0">
    <w:p w14:paraId="1DD22EE5" w14:textId="77777777" w:rsidR="00A547BC" w:rsidRDefault="00A547BC" w:rsidP="00F932B6">
      <w:pPr>
        <w:spacing w:after="0"/>
      </w:pPr>
      <w:r>
        <w:continuationSeparator/>
      </w:r>
    </w:p>
  </w:footnote>
  <w:footnote w:type="continuationNotice" w:id="1">
    <w:p w14:paraId="5ED1B827" w14:textId="77777777" w:rsidR="00A547BC" w:rsidRDefault="00A54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8"/>
  </w:num>
  <w:num w:numId="3">
    <w:abstractNumId w:val="8"/>
  </w:num>
  <w:num w:numId="4">
    <w:abstractNumId w:val="3"/>
  </w:num>
  <w:num w:numId="5">
    <w:abstractNumId w:val="19"/>
  </w:num>
  <w:num w:numId="6">
    <w:abstractNumId w:val="1"/>
  </w:num>
  <w:num w:numId="7">
    <w:abstractNumId w:val="21"/>
  </w:num>
  <w:num w:numId="8">
    <w:abstractNumId w:val="17"/>
  </w:num>
  <w:num w:numId="9">
    <w:abstractNumId w:val="30"/>
  </w:num>
  <w:num w:numId="10">
    <w:abstractNumId w:val="38"/>
  </w:num>
  <w:num w:numId="11">
    <w:abstractNumId w:val="12"/>
  </w:num>
  <w:num w:numId="12">
    <w:abstractNumId w:val="31"/>
  </w:num>
  <w:num w:numId="13">
    <w:abstractNumId w:val="29"/>
  </w:num>
  <w:num w:numId="14">
    <w:abstractNumId w:val="23"/>
  </w:num>
  <w:num w:numId="15">
    <w:abstractNumId w:val="11"/>
  </w:num>
  <w:num w:numId="16">
    <w:abstractNumId w:val="26"/>
  </w:num>
  <w:num w:numId="17">
    <w:abstractNumId w:val="10"/>
  </w:num>
  <w:num w:numId="18">
    <w:abstractNumId w:val="35"/>
  </w:num>
  <w:num w:numId="19">
    <w:abstractNumId w:val="5"/>
  </w:num>
  <w:num w:numId="20">
    <w:abstractNumId w:val="24"/>
  </w:num>
  <w:num w:numId="21">
    <w:abstractNumId w:val="16"/>
  </w:num>
  <w:num w:numId="22">
    <w:abstractNumId w:val="34"/>
  </w:num>
  <w:num w:numId="23">
    <w:abstractNumId w:val="36"/>
  </w:num>
  <w:num w:numId="24">
    <w:abstractNumId w:val="37"/>
  </w:num>
  <w:num w:numId="25">
    <w:abstractNumId w:val="13"/>
  </w:num>
  <w:num w:numId="26">
    <w:abstractNumId w:val="7"/>
  </w:num>
  <w:num w:numId="27">
    <w:abstractNumId w:val="18"/>
  </w:num>
  <w:num w:numId="28">
    <w:abstractNumId w:val="20"/>
  </w:num>
  <w:num w:numId="29">
    <w:abstractNumId w:val="14"/>
  </w:num>
  <w:num w:numId="30">
    <w:abstractNumId w:val="32"/>
  </w:num>
  <w:num w:numId="31">
    <w:abstractNumId w:val="0"/>
  </w:num>
  <w:num w:numId="32">
    <w:abstractNumId w:val="33"/>
  </w:num>
  <w:num w:numId="33">
    <w:abstractNumId w:val="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num>
  <w:num w:numId="41">
    <w:abstractNumId w:val="0"/>
    <w:lvlOverride w:ilvl="0">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
  </w:num>
  <w:num w:numId="46">
    <w:abstractNumId w:val="25"/>
  </w:num>
  <w:num w:numId="47">
    <w:abstractNumId w:val="15"/>
  </w:num>
  <w:num w:numId="48">
    <w:abstractNumId w:val="6"/>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A79"/>
    <w:rsid w:val="00071A99"/>
    <w:rsid w:val="0008793B"/>
    <w:rsid w:val="00093677"/>
    <w:rsid w:val="000C6868"/>
    <w:rsid w:val="000C73F1"/>
    <w:rsid w:val="000E44A1"/>
    <w:rsid w:val="000E7F35"/>
    <w:rsid w:val="000F4797"/>
    <w:rsid w:val="000F7138"/>
    <w:rsid w:val="00102808"/>
    <w:rsid w:val="00103E3B"/>
    <w:rsid w:val="00105084"/>
    <w:rsid w:val="001050E2"/>
    <w:rsid w:val="001148BC"/>
    <w:rsid w:val="001208E0"/>
    <w:rsid w:val="00122BD8"/>
    <w:rsid w:val="00131789"/>
    <w:rsid w:val="001332B4"/>
    <w:rsid w:val="001350B9"/>
    <w:rsid w:val="00135F8A"/>
    <w:rsid w:val="00141D93"/>
    <w:rsid w:val="0014562F"/>
    <w:rsid w:val="0015382B"/>
    <w:rsid w:val="00156CE3"/>
    <w:rsid w:val="001571DC"/>
    <w:rsid w:val="00164002"/>
    <w:rsid w:val="00170188"/>
    <w:rsid w:val="001723C7"/>
    <w:rsid w:val="0017632A"/>
    <w:rsid w:val="00181CCF"/>
    <w:rsid w:val="00192198"/>
    <w:rsid w:val="00193C70"/>
    <w:rsid w:val="00194DBE"/>
    <w:rsid w:val="001A1BE7"/>
    <w:rsid w:val="001A2F76"/>
    <w:rsid w:val="001A4D52"/>
    <w:rsid w:val="001B05CE"/>
    <w:rsid w:val="001B1081"/>
    <w:rsid w:val="001B14B6"/>
    <w:rsid w:val="001B3037"/>
    <w:rsid w:val="001B4E88"/>
    <w:rsid w:val="001C00C9"/>
    <w:rsid w:val="001C2FDF"/>
    <w:rsid w:val="001E1316"/>
    <w:rsid w:val="001F3467"/>
    <w:rsid w:val="001F4F46"/>
    <w:rsid w:val="00201217"/>
    <w:rsid w:val="00206E75"/>
    <w:rsid w:val="00210F9F"/>
    <w:rsid w:val="00212851"/>
    <w:rsid w:val="00217724"/>
    <w:rsid w:val="0022007A"/>
    <w:rsid w:val="00227714"/>
    <w:rsid w:val="002312E8"/>
    <w:rsid w:val="00233A2E"/>
    <w:rsid w:val="00240420"/>
    <w:rsid w:val="00244BDC"/>
    <w:rsid w:val="00247B32"/>
    <w:rsid w:val="00247F8C"/>
    <w:rsid w:val="00250E9F"/>
    <w:rsid w:val="00254DF8"/>
    <w:rsid w:val="00255F0A"/>
    <w:rsid w:val="002613DB"/>
    <w:rsid w:val="00274A95"/>
    <w:rsid w:val="00277024"/>
    <w:rsid w:val="00282A7E"/>
    <w:rsid w:val="00297333"/>
    <w:rsid w:val="002A49A0"/>
    <w:rsid w:val="002C013E"/>
    <w:rsid w:val="002D4A34"/>
    <w:rsid w:val="002E0862"/>
    <w:rsid w:val="002E4B3D"/>
    <w:rsid w:val="002E66B1"/>
    <w:rsid w:val="002F16ED"/>
    <w:rsid w:val="002F6BB5"/>
    <w:rsid w:val="00300DB6"/>
    <w:rsid w:val="00301D98"/>
    <w:rsid w:val="0030277D"/>
    <w:rsid w:val="00305A22"/>
    <w:rsid w:val="00313130"/>
    <w:rsid w:val="003176C6"/>
    <w:rsid w:val="00320C28"/>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5BCE"/>
    <w:rsid w:val="003B686D"/>
    <w:rsid w:val="003B6FD2"/>
    <w:rsid w:val="003B787E"/>
    <w:rsid w:val="003C15A1"/>
    <w:rsid w:val="003C2B28"/>
    <w:rsid w:val="003C5277"/>
    <w:rsid w:val="003C5517"/>
    <w:rsid w:val="003D1307"/>
    <w:rsid w:val="003D1813"/>
    <w:rsid w:val="003D50B6"/>
    <w:rsid w:val="003E0436"/>
    <w:rsid w:val="003E3B68"/>
    <w:rsid w:val="00404E14"/>
    <w:rsid w:val="00406C3C"/>
    <w:rsid w:val="00413DF3"/>
    <w:rsid w:val="00417A21"/>
    <w:rsid w:val="00425F26"/>
    <w:rsid w:val="00430CB0"/>
    <w:rsid w:val="00450985"/>
    <w:rsid w:val="00451192"/>
    <w:rsid w:val="00451570"/>
    <w:rsid w:val="00457A71"/>
    <w:rsid w:val="00463CB1"/>
    <w:rsid w:val="004641E6"/>
    <w:rsid w:val="00465688"/>
    <w:rsid w:val="004703C8"/>
    <w:rsid w:val="00477F39"/>
    <w:rsid w:val="004865E6"/>
    <w:rsid w:val="0049266E"/>
    <w:rsid w:val="00492937"/>
    <w:rsid w:val="0049356C"/>
    <w:rsid w:val="00494D83"/>
    <w:rsid w:val="004A0C58"/>
    <w:rsid w:val="004A0FD6"/>
    <w:rsid w:val="004A220B"/>
    <w:rsid w:val="004B6AEF"/>
    <w:rsid w:val="004C7549"/>
    <w:rsid w:val="004D5C9C"/>
    <w:rsid w:val="004F0199"/>
    <w:rsid w:val="004F043F"/>
    <w:rsid w:val="00512E00"/>
    <w:rsid w:val="00514EB4"/>
    <w:rsid w:val="0051671D"/>
    <w:rsid w:val="00522B55"/>
    <w:rsid w:val="00536AB4"/>
    <w:rsid w:val="00536E94"/>
    <w:rsid w:val="0054424A"/>
    <w:rsid w:val="00551A32"/>
    <w:rsid w:val="00551F6F"/>
    <w:rsid w:val="005571EA"/>
    <w:rsid w:val="005655DA"/>
    <w:rsid w:val="005865F5"/>
    <w:rsid w:val="00592B17"/>
    <w:rsid w:val="005932F1"/>
    <w:rsid w:val="005934D6"/>
    <w:rsid w:val="00593BB1"/>
    <w:rsid w:val="005A5B0C"/>
    <w:rsid w:val="005B742E"/>
    <w:rsid w:val="005C40FD"/>
    <w:rsid w:val="005D0C78"/>
    <w:rsid w:val="005D7325"/>
    <w:rsid w:val="00600868"/>
    <w:rsid w:val="00615E83"/>
    <w:rsid w:val="00616264"/>
    <w:rsid w:val="006201C0"/>
    <w:rsid w:val="0062350B"/>
    <w:rsid w:val="0062524D"/>
    <w:rsid w:val="00625ED6"/>
    <w:rsid w:val="00626767"/>
    <w:rsid w:val="0062757A"/>
    <w:rsid w:val="00651482"/>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C7314"/>
    <w:rsid w:val="006D5396"/>
    <w:rsid w:val="006E0599"/>
    <w:rsid w:val="006E606E"/>
    <w:rsid w:val="006E7ED2"/>
    <w:rsid w:val="006F0764"/>
    <w:rsid w:val="006F3A4B"/>
    <w:rsid w:val="00706C11"/>
    <w:rsid w:val="007079EB"/>
    <w:rsid w:val="00717C41"/>
    <w:rsid w:val="00726B5D"/>
    <w:rsid w:val="007311AB"/>
    <w:rsid w:val="00736C27"/>
    <w:rsid w:val="00740180"/>
    <w:rsid w:val="00743CBF"/>
    <w:rsid w:val="007633A9"/>
    <w:rsid w:val="00771E3E"/>
    <w:rsid w:val="007729DF"/>
    <w:rsid w:val="0079510D"/>
    <w:rsid w:val="007B281F"/>
    <w:rsid w:val="007B69AE"/>
    <w:rsid w:val="007C195A"/>
    <w:rsid w:val="007C702D"/>
    <w:rsid w:val="007D1024"/>
    <w:rsid w:val="007D639D"/>
    <w:rsid w:val="007E479E"/>
    <w:rsid w:val="007F298F"/>
    <w:rsid w:val="007F305F"/>
    <w:rsid w:val="008011B4"/>
    <w:rsid w:val="008059ED"/>
    <w:rsid w:val="0081086D"/>
    <w:rsid w:val="00812235"/>
    <w:rsid w:val="008124DA"/>
    <w:rsid w:val="00831493"/>
    <w:rsid w:val="00840795"/>
    <w:rsid w:val="00843960"/>
    <w:rsid w:val="00844744"/>
    <w:rsid w:val="00855572"/>
    <w:rsid w:val="00856179"/>
    <w:rsid w:val="0086214A"/>
    <w:rsid w:val="00864B2D"/>
    <w:rsid w:val="00865332"/>
    <w:rsid w:val="00867565"/>
    <w:rsid w:val="00874C01"/>
    <w:rsid w:val="008759DE"/>
    <w:rsid w:val="00891073"/>
    <w:rsid w:val="00894836"/>
    <w:rsid w:val="008A1BC9"/>
    <w:rsid w:val="008A288E"/>
    <w:rsid w:val="008B1718"/>
    <w:rsid w:val="008B76DE"/>
    <w:rsid w:val="008C04E8"/>
    <w:rsid w:val="008C16B9"/>
    <w:rsid w:val="008C17FB"/>
    <w:rsid w:val="008D7E79"/>
    <w:rsid w:val="008E1879"/>
    <w:rsid w:val="008E38BD"/>
    <w:rsid w:val="008E6D95"/>
    <w:rsid w:val="008E7410"/>
    <w:rsid w:val="008F649A"/>
    <w:rsid w:val="00901567"/>
    <w:rsid w:val="0090195D"/>
    <w:rsid w:val="00907AF4"/>
    <w:rsid w:val="00910D5D"/>
    <w:rsid w:val="00913DBD"/>
    <w:rsid w:val="00934384"/>
    <w:rsid w:val="0094088A"/>
    <w:rsid w:val="009463BB"/>
    <w:rsid w:val="00950227"/>
    <w:rsid w:val="00954ED5"/>
    <w:rsid w:val="0096423A"/>
    <w:rsid w:val="009648DA"/>
    <w:rsid w:val="00964C11"/>
    <w:rsid w:val="009841B0"/>
    <w:rsid w:val="00986CD3"/>
    <w:rsid w:val="00987667"/>
    <w:rsid w:val="00991882"/>
    <w:rsid w:val="009927BB"/>
    <w:rsid w:val="00997777"/>
    <w:rsid w:val="009A2DB1"/>
    <w:rsid w:val="009A5779"/>
    <w:rsid w:val="009A7CB8"/>
    <w:rsid w:val="009B0378"/>
    <w:rsid w:val="009B66A7"/>
    <w:rsid w:val="009C217F"/>
    <w:rsid w:val="009D4206"/>
    <w:rsid w:val="009D4C1B"/>
    <w:rsid w:val="009D640C"/>
    <w:rsid w:val="009D7F57"/>
    <w:rsid w:val="00A04CF4"/>
    <w:rsid w:val="00A1576E"/>
    <w:rsid w:val="00A218E2"/>
    <w:rsid w:val="00A26342"/>
    <w:rsid w:val="00A330B2"/>
    <w:rsid w:val="00A41F24"/>
    <w:rsid w:val="00A436B4"/>
    <w:rsid w:val="00A547BC"/>
    <w:rsid w:val="00A563E3"/>
    <w:rsid w:val="00A570F7"/>
    <w:rsid w:val="00A841C9"/>
    <w:rsid w:val="00AA0AD6"/>
    <w:rsid w:val="00AA12F9"/>
    <w:rsid w:val="00AA283D"/>
    <w:rsid w:val="00AA57FE"/>
    <w:rsid w:val="00AA5D71"/>
    <w:rsid w:val="00AA6AAA"/>
    <w:rsid w:val="00AB63F5"/>
    <w:rsid w:val="00AC0187"/>
    <w:rsid w:val="00AD3BC7"/>
    <w:rsid w:val="00AD52FB"/>
    <w:rsid w:val="00AE1B67"/>
    <w:rsid w:val="00AE50E0"/>
    <w:rsid w:val="00AE7300"/>
    <w:rsid w:val="00AF1850"/>
    <w:rsid w:val="00B0664E"/>
    <w:rsid w:val="00B071AE"/>
    <w:rsid w:val="00B07752"/>
    <w:rsid w:val="00B16AFA"/>
    <w:rsid w:val="00B17B52"/>
    <w:rsid w:val="00B17BD6"/>
    <w:rsid w:val="00B22060"/>
    <w:rsid w:val="00B33BE4"/>
    <w:rsid w:val="00B369EE"/>
    <w:rsid w:val="00B36D88"/>
    <w:rsid w:val="00B40CD6"/>
    <w:rsid w:val="00B43E5C"/>
    <w:rsid w:val="00B510F5"/>
    <w:rsid w:val="00B526E0"/>
    <w:rsid w:val="00B54D56"/>
    <w:rsid w:val="00B6002C"/>
    <w:rsid w:val="00B63FCF"/>
    <w:rsid w:val="00B67D4D"/>
    <w:rsid w:val="00B8072E"/>
    <w:rsid w:val="00BA0493"/>
    <w:rsid w:val="00BA4258"/>
    <w:rsid w:val="00BC18DB"/>
    <w:rsid w:val="00BC38CC"/>
    <w:rsid w:val="00BC4A3E"/>
    <w:rsid w:val="00BC4FBA"/>
    <w:rsid w:val="00BD1515"/>
    <w:rsid w:val="00BD4A93"/>
    <w:rsid w:val="00BD506C"/>
    <w:rsid w:val="00BD7369"/>
    <w:rsid w:val="00BF1799"/>
    <w:rsid w:val="00BF5AFD"/>
    <w:rsid w:val="00BF76FB"/>
    <w:rsid w:val="00C11180"/>
    <w:rsid w:val="00C11CCD"/>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CDB"/>
    <w:rsid w:val="00C70FEF"/>
    <w:rsid w:val="00C904AF"/>
    <w:rsid w:val="00C93097"/>
    <w:rsid w:val="00C94813"/>
    <w:rsid w:val="00C973C8"/>
    <w:rsid w:val="00CA6E93"/>
    <w:rsid w:val="00CC1F03"/>
    <w:rsid w:val="00CC497A"/>
    <w:rsid w:val="00CC6036"/>
    <w:rsid w:val="00CD0A89"/>
    <w:rsid w:val="00CD22C8"/>
    <w:rsid w:val="00CD4728"/>
    <w:rsid w:val="00CD52BB"/>
    <w:rsid w:val="00CD59DD"/>
    <w:rsid w:val="00CD67D1"/>
    <w:rsid w:val="00CE4210"/>
    <w:rsid w:val="00CE6AEC"/>
    <w:rsid w:val="00CF2A71"/>
    <w:rsid w:val="00CF320D"/>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D5248"/>
    <w:rsid w:val="00DE0255"/>
    <w:rsid w:val="00DE1321"/>
    <w:rsid w:val="00DE7E94"/>
    <w:rsid w:val="00DF1081"/>
    <w:rsid w:val="00DF2BDF"/>
    <w:rsid w:val="00DF5055"/>
    <w:rsid w:val="00E00D20"/>
    <w:rsid w:val="00E04D77"/>
    <w:rsid w:val="00E1078E"/>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3895"/>
    <w:rsid w:val="00E87C47"/>
    <w:rsid w:val="00E920FE"/>
    <w:rsid w:val="00E94A00"/>
    <w:rsid w:val="00E95C7C"/>
    <w:rsid w:val="00E975F8"/>
    <w:rsid w:val="00EA5F73"/>
    <w:rsid w:val="00EA6291"/>
    <w:rsid w:val="00EB162D"/>
    <w:rsid w:val="00ED1F6F"/>
    <w:rsid w:val="00EF2E99"/>
    <w:rsid w:val="00EF48BF"/>
    <w:rsid w:val="00EF7043"/>
    <w:rsid w:val="00F123B4"/>
    <w:rsid w:val="00F15A6F"/>
    <w:rsid w:val="00F2243A"/>
    <w:rsid w:val="00F22CE2"/>
    <w:rsid w:val="00F27E9C"/>
    <w:rsid w:val="00F40B7B"/>
    <w:rsid w:val="00F419FB"/>
    <w:rsid w:val="00F52431"/>
    <w:rsid w:val="00F57497"/>
    <w:rsid w:val="00F60339"/>
    <w:rsid w:val="00F70DE5"/>
    <w:rsid w:val="00F75B6D"/>
    <w:rsid w:val="00F932B6"/>
    <w:rsid w:val="00FA33A9"/>
    <w:rsid w:val="00FA4055"/>
    <w:rsid w:val="00FA63FA"/>
    <w:rsid w:val="00FB5CE8"/>
    <w:rsid w:val="00FC2C18"/>
    <w:rsid w:val="00FC6792"/>
    <w:rsid w:val="00FD46FD"/>
    <w:rsid w:val="00FD524F"/>
    <w:rsid w:val="00FE15A2"/>
    <w:rsid w:val="00FE22DD"/>
    <w:rsid w:val="00FE31AF"/>
    <w:rsid w:val="00FE4DCB"/>
    <w:rsid w:val="00FF1E9D"/>
    <w:rsid w:val="00FF2560"/>
    <w:rsid w:val="00FF7084"/>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F7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9A2DB1"/>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9A2DB1"/>
    <w:pPr>
      <w:outlineLvl w:val="5"/>
    </w:pPr>
  </w:style>
  <w:style w:type="paragraph" w:styleId="Heading7">
    <w:name w:val="heading 7"/>
    <w:basedOn w:val="H6"/>
    <w:next w:val="Normal"/>
    <w:link w:val="Heading7Char"/>
    <w:qFormat/>
    <w:rsid w:val="009A2DB1"/>
    <w:pPr>
      <w:outlineLvl w:val="6"/>
    </w:pPr>
  </w:style>
  <w:style w:type="paragraph" w:styleId="Heading8">
    <w:name w:val="heading 8"/>
    <w:basedOn w:val="Heading1"/>
    <w:next w:val="Normal"/>
    <w:link w:val="Heading8Char"/>
    <w:qFormat/>
    <w:rsid w:val="009A2DB1"/>
    <w:pPr>
      <w:ind w:left="0" w:firstLine="0"/>
      <w:outlineLvl w:val="7"/>
    </w:pPr>
    <w:rPr>
      <w:rFonts w:eastAsia="SimSun"/>
    </w:rPr>
  </w:style>
  <w:style w:type="paragraph" w:styleId="Heading9">
    <w:name w:val="heading 9"/>
    <w:basedOn w:val="Heading8"/>
    <w:next w:val="Normal"/>
    <w:link w:val="Heading9Char"/>
    <w:qFormat/>
    <w:rsid w:val="009A2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C70FEF"/>
    <w:rPr>
      <w:rFonts w:ascii="Arial" w:eastAsia="Times New Roman" w:hAnsi="Arial" w:cs="Times New Roman"/>
      <w:b/>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FEF"/>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FEF"/>
    <w:rPr>
      <w:rFonts w:ascii="Times New Roman" w:eastAsia="Times New Roma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qFormat/>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C70FEF"/>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9C217F"/>
    <w:rPr>
      <w:b/>
      <w:bCs/>
    </w:rPr>
  </w:style>
  <w:style w:type="character" w:customStyle="1" w:styleId="CommentSubjectChar">
    <w:name w:val="Comment Subject Char"/>
    <w:basedOn w:val="CommentTextChar"/>
    <w:link w:val="CommentSubject"/>
    <w:qFormat/>
    <w:rsid w:val="009C217F"/>
    <w:rPr>
      <w:rFonts w:ascii="Times New Roman" w:eastAsia="Times New Roman" w:hAnsi="Times New Roman" w:cs="Times New Roman"/>
      <w:b/>
      <w:bCs/>
      <w:sz w:val="20"/>
      <w:szCs w:val="20"/>
      <w:lang w:val="en-GB"/>
    </w:rPr>
  </w:style>
  <w:style w:type="paragraph" w:customStyle="1" w:styleId="TF">
    <w:name w:val="TF"/>
    <w:aliases w:val="left"/>
    <w:basedOn w:val="Normal"/>
    <w:link w:val="TFChar"/>
    <w:qFormat/>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465688"/>
    <w:rPr>
      <w:rFonts w:ascii="Arial" w:hAnsi="Arial"/>
      <w:b/>
      <w:sz w:val="20"/>
      <w:lang w:val="x-none" w:eastAsia="x-none"/>
    </w:rPr>
  </w:style>
  <w:style w:type="paragraph" w:styleId="NormalWeb">
    <w:name w:val="Normal (Web)"/>
    <w:basedOn w:val="Normal"/>
    <w:uiPriority w:val="99"/>
    <w:unhideWhenUsed/>
    <w:qFormat/>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aliases w:val="footer odd,footer,fo,pie de página"/>
    <w:basedOn w:val="Normal"/>
    <w:link w:val="FooterChar"/>
    <w:unhideWhenUsed/>
    <w:qFormat/>
    <w:rsid w:val="00F932B6"/>
    <w:pPr>
      <w:tabs>
        <w:tab w:val="center" w:pos="4680"/>
        <w:tab w:val="right" w:pos="9360"/>
      </w:tabs>
      <w:spacing w:after="0"/>
    </w:pPr>
  </w:style>
  <w:style w:type="character" w:customStyle="1" w:styleId="FooterChar">
    <w:name w:val="Footer Char"/>
    <w:aliases w:val="footer odd Char,footer Char,fo Char,pie de página Char"/>
    <w:basedOn w:val="DefaultParagraphFont"/>
    <w:link w:val="Footer"/>
    <w:qFormat/>
    <w:rsid w:val="00F932B6"/>
    <w:rPr>
      <w:rFonts w:ascii="Times New Roman" w:eastAsia="Times New Roman" w:hAnsi="Times New Roman" w:cs="Times New Roman"/>
      <w:sz w:val="20"/>
      <w:szCs w:val="20"/>
      <w:lang w:val="en-GB"/>
    </w:rPr>
  </w:style>
  <w:style w:type="paragraph" w:styleId="Revision">
    <w:name w:val="Revision"/>
    <w:hidden/>
    <w:uiPriority w:val="99"/>
    <w:semiHidden/>
    <w:qFormat/>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link w:val="TAHCar"/>
    <w:qFormat/>
    <w:rsid w:val="003B21D6"/>
    <w:rPr>
      <w:b/>
    </w:rPr>
  </w:style>
  <w:style w:type="paragraph" w:customStyle="1" w:styleId="TAC">
    <w:name w:val="TAC"/>
    <w:basedOn w:val="Normal"/>
    <w:link w:val="TACChar"/>
    <w:qFormat/>
    <w:rsid w:val="003B21D6"/>
    <w:pPr>
      <w:keepNext/>
      <w:keepLines/>
      <w:spacing w:after="0"/>
      <w:jc w:val="center"/>
    </w:pPr>
    <w:rPr>
      <w:rFonts w:ascii="Arial" w:hAnsi="Arial"/>
      <w:sz w:val="18"/>
    </w:rPr>
  </w:style>
  <w:style w:type="paragraph" w:customStyle="1" w:styleId="TH">
    <w:name w:val="TH"/>
    <w:basedOn w:val="Normal"/>
    <w:link w:val="THChar"/>
    <w:qFormat/>
    <w:rsid w:val="003B21D6"/>
    <w:pPr>
      <w:keepNext/>
      <w:keepLines/>
      <w:spacing w:before="60"/>
      <w:jc w:val="center"/>
    </w:pPr>
    <w:rPr>
      <w:rFonts w:ascii="Arial" w:hAnsi="Arial"/>
      <w: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paragraph" w:customStyle="1" w:styleId="B10">
    <w:name w:val="B1"/>
    <w:basedOn w:val="List"/>
    <w:link w:val="B1Char1"/>
    <w:qFormat/>
    <w:rsid w:val="00320C28"/>
    <w:pPr>
      <w:overflowPunct w:val="0"/>
      <w:autoSpaceDE w:val="0"/>
      <w:autoSpaceDN w:val="0"/>
      <w:adjustRightInd w:val="0"/>
      <w:ind w:left="568" w:hanging="284"/>
      <w:contextualSpacing w:val="0"/>
      <w:textAlignment w:val="baseline"/>
    </w:pPr>
    <w:rPr>
      <w:rFonts w:eastAsia="SimSun"/>
      <w:lang w:eastAsia="en-GB"/>
    </w:rPr>
  </w:style>
  <w:style w:type="paragraph" w:customStyle="1" w:styleId="B20">
    <w:name w:val="B2"/>
    <w:basedOn w:val="List2"/>
    <w:link w:val="B2Char"/>
    <w:qFormat/>
    <w:rsid w:val="00320C28"/>
    <w:pPr>
      <w:overflowPunct w:val="0"/>
      <w:autoSpaceDE w:val="0"/>
      <w:autoSpaceDN w:val="0"/>
      <w:adjustRightInd w:val="0"/>
      <w:ind w:left="851" w:hanging="284"/>
      <w:contextualSpacing w:val="0"/>
      <w:textAlignment w:val="baseline"/>
    </w:pPr>
    <w:rPr>
      <w:rFonts w:eastAsia="SimSun"/>
      <w:lang w:eastAsia="en-GB"/>
    </w:rPr>
  </w:style>
  <w:style w:type="character" w:customStyle="1" w:styleId="B1Char1">
    <w:name w:val="B1 Char1"/>
    <w:link w:val="B10"/>
    <w:qFormat/>
    <w:locked/>
    <w:rsid w:val="00320C28"/>
    <w:rPr>
      <w:rFonts w:ascii="Times New Roman" w:eastAsia="SimSun" w:hAnsi="Times New Roman" w:cs="Times New Roman"/>
      <w:sz w:val="20"/>
      <w:szCs w:val="20"/>
      <w:lang w:val="en-GB" w:eastAsia="en-GB"/>
    </w:rPr>
  </w:style>
  <w:style w:type="paragraph" w:styleId="List">
    <w:name w:val="List"/>
    <w:basedOn w:val="Normal"/>
    <w:link w:val="ListChar"/>
    <w:unhideWhenUsed/>
    <w:qFormat/>
    <w:rsid w:val="00320C28"/>
    <w:pPr>
      <w:ind w:left="283" w:hanging="283"/>
      <w:contextualSpacing/>
    </w:pPr>
  </w:style>
  <w:style w:type="paragraph" w:styleId="List2">
    <w:name w:val="List 2"/>
    <w:basedOn w:val="Normal"/>
    <w:link w:val="List2Char"/>
    <w:unhideWhenUsed/>
    <w:qFormat/>
    <w:rsid w:val="00320C28"/>
    <w:pPr>
      <w:ind w:left="566" w:hanging="283"/>
      <w:contextualSpacing/>
    </w:p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7084"/>
    <w:rPr>
      <w:rFonts w:asciiTheme="majorHAnsi" w:eastAsiaTheme="majorEastAsia" w:hAnsiTheme="majorHAnsi" w:cstheme="majorBidi"/>
      <w:i/>
      <w:iCs/>
      <w:color w:val="2F5496" w:themeColor="accent1" w:themeShade="BF"/>
      <w:sz w:val="20"/>
      <w:szCs w:val="20"/>
      <w:lang w:val="en-GB"/>
    </w:rPr>
  </w:style>
  <w:style w:type="character" w:customStyle="1" w:styleId="ui-provider">
    <w:name w:val="ui-provider"/>
    <w:basedOn w:val="DefaultParagraphFont"/>
    <w:rsid w:val="00FF7084"/>
  </w:style>
  <w:style w:type="paragraph" w:styleId="TOC2">
    <w:name w:val="toc 2"/>
    <w:basedOn w:val="TOC1"/>
    <w:uiPriority w:val="39"/>
    <w:qFormat/>
    <w:rsid w:val="007633A9"/>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qFormat/>
    <w:rsid w:val="007633A9"/>
    <w:pPr>
      <w:spacing w:after="100"/>
    </w:pPr>
  </w:style>
  <w:style w:type="paragraph" w:styleId="TOC4">
    <w:name w:val="toc 4"/>
    <w:basedOn w:val="Normal"/>
    <w:next w:val="Normal"/>
    <w:autoRedefine/>
    <w:uiPriority w:val="39"/>
    <w:unhideWhenUsed/>
    <w:qFormat/>
    <w:rsid w:val="007633A9"/>
    <w:pPr>
      <w:spacing w:after="100"/>
      <w:ind w:left="600"/>
    </w:pPr>
  </w:style>
  <w:style w:type="paragraph" w:styleId="TOC3">
    <w:name w:val="toc 3"/>
    <w:basedOn w:val="Normal"/>
    <w:next w:val="Normal"/>
    <w:autoRedefine/>
    <w:uiPriority w:val="39"/>
    <w:unhideWhenUsed/>
    <w:qFormat/>
    <w:rsid w:val="007633A9"/>
    <w:pPr>
      <w:spacing w:after="100"/>
    </w:pPr>
  </w:style>
  <w:style w:type="paragraph" w:styleId="TOC5">
    <w:name w:val="toc 5"/>
    <w:basedOn w:val="Normal"/>
    <w:next w:val="Normal"/>
    <w:autoRedefine/>
    <w:uiPriority w:val="39"/>
    <w:unhideWhenUsed/>
    <w:qFormat/>
    <w:rsid w:val="009A2DB1"/>
    <w:pPr>
      <w:spacing w:after="100"/>
      <w:ind w:left="800"/>
    </w:pPr>
  </w:style>
  <w:style w:type="paragraph" w:styleId="TOC6">
    <w:name w:val="toc 6"/>
    <w:basedOn w:val="Normal"/>
    <w:next w:val="Normal"/>
    <w:autoRedefine/>
    <w:uiPriority w:val="39"/>
    <w:unhideWhenUsed/>
    <w:qFormat/>
    <w:rsid w:val="009A2DB1"/>
    <w:pPr>
      <w:spacing w:after="100"/>
      <w:ind w:left="100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A2D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A2D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A2D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9A2D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9A2DB1"/>
    <w:rPr>
      <w:rFonts w:ascii="Arial" w:eastAsia="SimSun" w:hAnsi="Arial" w:cs="Times New Roman"/>
      <w:sz w:val="36"/>
      <w:szCs w:val="20"/>
      <w:lang w:val="en-GB"/>
    </w:rPr>
  </w:style>
  <w:style w:type="paragraph" w:styleId="TOC8">
    <w:name w:val="toc 8"/>
    <w:basedOn w:val="TOC1"/>
    <w:uiPriority w:val="39"/>
    <w:qFormat/>
    <w:rsid w:val="009A2DB1"/>
    <w:pPr>
      <w:keepNext/>
      <w:keepLines/>
      <w:widowControl w:val="0"/>
      <w:tabs>
        <w:tab w:val="right" w:leader="dot" w:pos="9639"/>
      </w:tabs>
      <w:spacing w:before="180" w:after="0"/>
      <w:ind w:left="2693" w:right="425" w:hanging="2693"/>
    </w:pPr>
    <w:rPr>
      <w:rFonts w:eastAsia="SimSun"/>
      <w:b/>
      <w:noProof/>
      <w:sz w:val="22"/>
    </w:rPr>
  </w:style>
  <w:style w:type="paragraph" w:customStyle="1" w:styleId="ZT">
    <w:name w:val="ZT"/>
    <w:qFormat/>
    <w:rsid w:val="009A2D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qFormat/>
    <w:rsid w:val="009A2DB1"/>
    <w:pPr>
      <w:ind w:left="284"/>
    </w:pPr>
  </w:style>
  <w:style w:type="paragraph" w:styleId="Index1">
    <w:name w:val="index 1"/>
    <w:basedOn w:val="Normal"/>
    <w:qFormat/>
    <w:rsid w:val="009A2DB1"/>
    <w:pPr>
      <w:keepLines/>
      <w:spacing w:after="0"/>
    </w:pPr>
    <w:rPr>
      <w:rFonts w:eastAsia="SimSun"/>
    </w:rPr>
  </w:style>
  <w:style w:type="paragraph" w:customStyle="1" w:styleId="ZH">
    <w:name w:val="ZH"/>
    <w:qFormat/>
    <w:rsid w:val="009A2D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9A2DB1"/>
    <w:pPr>
      <w:outlineLvl w:val="9"/>
    </w:pPr>
    <w:rPr>
      <w:rFonts w:eastAsia="SimSun"/>
    </w:rPr>
  </w:style>
  <w:style w:type="paragraph" w:styleId="ListNumber2">
    <w:name w:val="List Number 2"/>
    <w:basedOn w:val="ListNumber"/>
    <w:qFormat/>
    <w:rsid w:val="009A2DB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A2D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A2DB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2DB1"/>
    <w:rPr>
      <w:rFonts w:ascii="Times New Roman" w:eastAsia="SimSun" w:hAnsi="Times New Roman" w:cs="Times New Roman"/>
      <w:sz w:val="16"/>
      <w:szCs w:val="20"/>
      <w:lang w:val="en-GB"/>
    </w:rPr>
  </w:style>
  <w:style w:type="paragraph" w:customStyle="1" w:styleId="NO">
    <w:name w:val="NO"/>
    <w:basedOn w:val="Normal"/>
    <w:link w:val="NOChar"/>
    <w:qFormat/>
    <w:rsid w:val="009A2DB1"/>
    <w:pPr>
      <w:keepLines/>
      <w:ind w:left="1135" w:hanging="851"/>
    </w:pPr>
    <w:rPr>
      <w:rFonts w:eastAsia="SimSun"/>
    </w:rPr>
  </w:style>
  <w:style w:type="paragraph" w:styleId="TOC9">
    <w:name w:val="toc 9"/>
    <w:basedOn w:val="TOC8"/>
    <w:uiPriority w:val="39"/>
    <w:qFormat/>
    <w:rsid w:val="009A2DB1"/>
    <w:pPr>
      <w:ind w:left="1418" w:hanging="1418"/>
    </w:pPr>
  </w:style>
  <w:style w:type="paragraph" w:customStyle="1" w:styleId="EX">
    <w:name w:val="EX"/>
    <w:basedOn w:val="Normal"/>
    <w:link w:val="EXChar"/>
    <w:qFormat/>
    <w:rsid w:val="009A2DB1"/>
    <w:pPr>
      <w:keepLines/>
      <w:ind w:left="1702" w:hanging="1418"/>
    </w:pPr>
    <w:rPr>
      <w:rFonts w:eastAsia="SimSun"/>
    </w:rPr>
  </w:style>
  <w:style w:type="paragraph" w:customStyle="1" w:styleId="FP">
    <w:name w:val="FP"/>
    <w:basedOn w:val="Normal"/>
    <w:qFormat/>
    <w:rsid w:val="009A2DB1"/>
    <w:pPr>
      <w:spacing w:after="0"/>
    </w:pPr>
    <w:rPr>
      <w:rFonts w:eastAsia="SimSun"/>
    </w:rPr>
  </w:style>
  <w:style w:type="paragraph" w:customStyle="1" w:styleId="LD">
    <w:name w:val="LD"/>
    <w:qFormat/>
    <w:rsid w:val="009A2D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9A2DB1"/>
    <w:pPr>
      <w:spacing w:after="0"/>
    </w:pPr>
  </w:style>
  <w:style w:type="paragraph" w:customStyle="1" w:styleId="EW">
    <w:name w:val="EW"/>
    <w:basedOn w:val="EX"/>
    <w:qFormat/>
    <w:rsid w:val="009A2DB1"/>
    <w:pPr>
      <w:spacing w:after="0"/>
    </w:pPr>
  </w:style>
  <w:style w:type="paragraph" w:styleId="TOC7">
    <w:name w:val="toc 7"/>
    <w:basedOn w:val="TOC6"/>
    <w:next w:val="Normal"/>
    <w:uiPriority w:val="39"/>
    <w:qFormat/>
    <w:rsid w:val="009A2DB1"/>
    <w:pPr>
      <w:keepLines/>
      <w:widowControl w:val="0"/>
      <w:tabs>
        <w:tab w:val="right" w:leader="dot" w:pos="9639"/>
      </w:tabs>
      <w:spacing w:after="0"/>
      <w:ind w:left="2268" w:right="425" w:hanging="2268"/>
    </w:pPr>
    <w:rPr>
      <w:rFonts w:eastAsia="SimSun"/>
      <w:noProof/>
    </w:rPr>
  </w:style>
  <w:style w:type="paragraph" w:styleId="ListBullet2">
    <w:name w:val="List Bullet 2"/>
    <w:basedOn w:val="ListBullet"/>
    <w:link w:val="ListBullet2Char"/>
    <w:qFormat/>
    <w:rsid w:val="009A2DB1"/>
    <w:pPr>
      <w:ind w:left="851"/>
    </w:pPr>
  </w:style>
  <w:style w:type="paragraph" w:styleId="ListBullet3">
    <w:name w:val="List Bullet 3"/>
    <w:basedOn w:val="ListBullet2"/>
    <w:link w:val="ListBullet3Char"/>
    <w:qFormat/>
    <w:rsid w:val="009A2DB1"/>
    <w:pPr>
      <w:ind w:left="1135"/>
    </w:pPr>
  </w:style>
  <w:style w:type="paragraph" w:styleId="ListNumber">
    <w:name w:val="List Number"/>
    <w:basedOn w:val="List"/>
    <w:qFormat/>
    <w:rsid w:val="009A2DB1"/>
    <w:pPr>
      <w:ind w:left="568" w:hanging="284"/>
      <w:contextualSpacing w:val="0"/>
    </w:pPr>
    <w:rPr>
      <w:rFonts w:eastAsia="SimSun"/>
    </w:rPr>
  </w:style>
  <w:style w:type="paragraph" w:customStyle="1" w:styleId="EQ">
    <w:name w:val="EQ"/>
    <w:basedOn w:val="Normal"/>
    <w:next w:val="Normal"/>
    <w:link w:val="EQChar"/>
    <w:qFormat/>
    <w:rsid w:val="009A2DB1"/>
    <w:pPr>
      <w:keepLines/>
      <w:tabs>
        <w:tab w:val="center" w:pos="4536"/>
        <w:tab w:val="right" w:pos="9072"/>
      </w:tabs>
    </w:pPr>
    <w:rPr>
      <w:rFonts w:eastAsia="SimSun"/>
      <w:noProof/>
    </w:rPr>
  </w:style>
  <w:style w:type="paragraph" w:customStyle="1" w:styleId="NF">
    <w:name w:val="NF"/>
    <w:basedOn w:val="NO"/>
    <w:qFormat/>
    <w:rsid w:val="009A2DB1"/>
    <w:pPr>
      <w:keepNext/>
      <w:spacing w:after="0"/>
    </w:pPr>
    <w:rPr>
      <w:rFonts w:ascii="Arial" w:hAnsi="Arial"/>
      <w:sz w:val="18"/>
    </w:rPr>
  </w:style>
  <w:style w:type="paragraph" w:customStyle="1" w:styleId="PL">
    <w:name w:val="PL"/>
    <w:link w:val="PLChar"/>
    <w:qFormat/>
    <w:rsid w:val="009A2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9A2DB1"/>
    <w:pPr>
      <w:jc w:val="right"/>
    </w:pPr>
  </w:style>
  <w:style w:type="paragraph" w:customStyle="1" w:styleId="H6">
    <w:name w:val="H6"/>
    <w:basedOn w:val="Heading5"/>
    <w:next w:val="Normal"/>
    <w:link w:val="H6Char"/>
    <w:qFormat/>
    <w:rsid w:val="009A2DB1"/>
    <w:pPr>
      <w:ind w:left="1985" w:hanging="1985"/>
      <w:outlineLvl w:val="9"/>
    </w:pPr>
    <w:rPr>
      <w:sz w:val="20"/>
    </w:rPr>
  </w:style>
  <w:style w:type="paragraph" w:customStyle="1" w:styleId="TAN">
    <w:name w:val="TAN"/>
    <w:basedOn w:val="TAL"/>
    <w:link w:val="TANChar"/>
    <w:qFormat/>
    <w:rsid w:val="009A2DB1"/>
    <w:pPr>
      <w:ind w:left="851" w:hanging="851"/>
    </w:pPr>
  </w:style>
  <w:style w:type="paragraph" w:customStyle="1" w:styleId="TAL">
    <w:name w:val="TAL"/>
    <w:basedOn w:val="Normal"/>
    <w:link w:val="TALCar"/>
    <w:qFormat/>
    <w:rsid w:val="009A2DB1"/>
    <w:pPr>
      <w:keepNext/>
      <w:keepLines/>
      <w:spacing w:after="0"/>
    </w:pPr>
    <w:rPr>
      <w:rFonts w:ascii="Arial" w:eastAsia="SimSun" w:hAnsi="Arial"/>
      <w:sz w:val="18"/>
    </w:rPr>
  </w:style>
  <w:style w:type="paragraph" w:customStyle="1" w:styleId="ZA">
    <w:name w:val="ZA"/>
    <w:qFormat/>
    <w:rsid w:val="009A2D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9A2D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9A2D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9A2D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9A2DB1"/>
    <w:pPr>
      <w:framePr w:wrap="notBeside" w:y="16161"/>
    </w:pPr>
  </w:style>
  <w:style w:type="character" w:customStyle="1" w:styleId="ZGSM">
    <w:name w:val="ZGSM"/>
    <w:qFormat/>
    <w:rsid w:val="009A2DB1"/>
  </w:style>
  <w:style w:type="paragraph" w:customStyle="1" w:styleId="ZG">
    <w:name w:val="ZG"/>
    <w:qFormat/>
    <w:rsid w:val="009A2D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9A2DB1"/>
    <w:pPr>
      <w:ind w:left="1135" w:hanging="284"/>
      <w:contextualSpacing w:val="0"/>
    </w:pPr>
    <w:rPr>
      <w:rFonts w:eastAsia="SimSun"/>
    </w:rPr>
  </w:style>
  <w:style w:type="paragraph" w:styleId="List4">
    <w:name w:val="List 4"/>
    <w:basedOn w:val="List3"/>
    <w:qFormat/>
    <w:rsid w:val="009A2DB1"/>
    <w:pPr>
      <w:ind w:left="1418"/>
    </w:pPr>
  </w:style>
  <w:style w:type="paragraph" w:styleId="List5">
    <w:name w:val="List 5"/>
    <w:basedOn w:val="List4"/>
    <w:qFormat/>
    <w:rsid w:val="009A2DB1"/>
    <w:pPr>
      <w:ind w:left="1702"/>
    </w:pPr>
  </w:style>
  <w:style w:type="paragraph" w:customStyle="1" w:styleId="EditorsNote">
    <w:name w:val="Editor's Note"/>
    <w:aliases w:val="EN"/>
    <w:basedOn w:val="NO"/>
    <w:link w:val="EditorsNoteCarCar"/>
    <w:qFormat/>
    <w:rsid w:val="009A2DB1"/>
    <w:rPr>
      <w:color w:val="FF0000"/>
    </w:rPr>
  </w:style>
  <w:style w:type="paragraph" w:styleId="ListBullet">
    <w:name w:val="List Bullet"/>
    <w:basedOn w:val="List"/>
    <w:link w:val="ListBulletChar"/>
    <w:qFormat/>
    <w:rsid w:val="009A2DB1"/>
    <w:pPr>
      <w:ind w:left="568" w:hanging="284"/>
      <w:contextualSpacing w:val="0"/>
    </w:pPr>
    <w:rPr>
      <w:rFonts w:eastAsia="SimSun"/>
    </w:rPr>
  </w:style>
  <w:style w:type="paragraph" w:styleId="ListBullet4">
    <w:name w:val="List Bullet 4"/>
    <w:basedOn w:val="ListBullet3"/>
    <w:qFormat/>
    <w:rsid w:val="009A2DB1"/>
    <w:pPr>
      <w:ind w:left="1418"/>
    </w:pPr>
  </w:style>
  <w:style w:type="paragraph" w:styleId="ListBullet5">
    <w:name w:val="List Bullet 5"/>
    <w:basedOn w:val="ListBullet4"/>
    <w:qFormat/>
    <w:rsid w:val="009A2DB1"/>
    <w:pPr>
      <w:ind w:left="1702"/>
    </w:pPr>
  </w:style>
  <w:style w:type="paragraph" w:customStyle="1" w:styleId="B30">
    <w:name w:val="B3"/>
    <w:basedOn w:val="List3"/>
    <w:link w:val="B3Char"/>
    <w:qFormat/>
    <w:rsid w:val="009A2DB1"/>
  </w:style>
  <w:style w:type="paragraph" w:customStyle="1" w:styleId="B4">
    <w:name w:val="B4"/>
    <w:basedOn w:val="List4"/>
    <w:link w:val="B4Char"/>
    <w:qFormat/>
    <w:rsid w:val="009A2DB1"/>
  </w:style>
  <w:style w:type="paragraph" w:customStyle="1" w:styleId="B5">
    <w:name w:val="B5"/>
    <w:basedOn w:val="List5"/>
    <w:link w:val="B5Char"/>
    <w:qFormat/>
    <w:rsid w:val="009A2DB1"/>
  </w:style>
  <w:style w:type="paragraph" w:customStyle="1" w:styleId="ZTD">
    <w:name w:val="ZTD"/>
    <w:basedOn w:val="ZB"/>
    <w:qFormat/>
    <w:rsid w:val="009A2DB1"/>
    <w:pPr>
      <w:framePr w:hRule="auto" w:wrap="notBeside" w:y="852"/>
    </w:pPr>
    <w:rPr>
      <w:i w:val="0"/>
      <w:sz w:val="40"/>
    </w:rPr>
  </w:style>
  <w:style w:type="paragraph" w:customStyle="1" w:styleId="CRCoverPage">
    <w:name w:val="CR Cover Page"/>
    <w:link w:val="CRCoverPageChar"/>
    <w:qFormat/>
    <w:rsid w:val="009A2DB1"/>
    <w:pPr>
      <w:spacing w:after="120" w:line="240" w:lineRule="auto"/>
    </w:pPr>
    <w:rPr>
      <w:rFonts w:ascii="Arial" w:eastAsia="SimSun" w:hAnsi="Arial" w:cs="Times New Roman"/>
      <w:sz w:val="20"/>
      <w:szCs w:val="20"/>
      <w:lang w:val="en-GB"/>
    </w:rPr>
  </w:style>
  <w:style w:type="paragraph" w:customStyle="1" w:styleId="tdoc-header">
    <w:name w:val="tdoc-header"/>
    <w:qFormat/>
    <w:rsid w:val="009A2DB1"/>
    <w:pPr>
      <w:spacing w:after="0" w:line="240" w:lineRule="auto"/>
    </w:pPr>
    <w:rPr>
      <w:rFonts w:ascii="Arial" w:eastAsia="SimSun" w:hAnsi="Arial" w:cs="Times New Roman"/>
      <w:noProof/>
      <w:sz w:val="24"/>
      <w:szCs w:val="20"/>
      <w:lang w:val="en-GB"/>
    </w:rPr>
  </w:style>
  <w:style w:type="character" w:styleId="Hyperlink">
    <w:name w:val="Hyperlink"/>
    <w:qFormat/>
    <w:rsid w:val="009A2DB1"/>
    <w:rPr>
      <w:color w:val="0000FF"/>
      <w:u w:val="single"/>
    </w:rPr>
  </w:style>
  <w:style w:type="character" w:styleId="FollowedHyperlink">
    <w:name w:val="FollowedHyperlink"/>
    <w:qFormat/>
    <w:rsid w:val="009A2DB1"/>
    <w:rPr>
      <w:color w:val="800080"/>
      <w:u w:val="single"/>
    </w:rPr>
  </w:style>
  <w:style w:type="paragraph" w:styleId="DocumentMap">
    <w:name w:val="Document Map"/>
    <w:basedOn w:val="Normal"/>
    <w:link w:val="DocumentMapChar"/>
    <w:qFormat/>
    <w:rsid w:val="009A2DB1"/>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9A2D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A2DB1"/>
    <w:rPr>
      <w:color w:val="808080"/>
      <w:shd w:val="clear" w:color="auto" w:fill="E6E6E6"/>
    </w:rPr>
  </w:style>
  <w:style w:type="paragraph" w:customStyle="1" w:styleId="TAJ">
    <w:name w:val="TAJ"/>
    <w:basedOn w:val="Normal"/>
    <w:qFormat/>
    <w:rsid w:val="009A2D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A2DB1"/>
    <w:pPr>
      <w:numPr>
        <w:numId w:val="17"/>
      </w:numPr>
      <w:tabs>
        <w:tab w:val="clear" w:pos="737"/>
      </w:tabs>
      <w:ind w:left="567" w:hanging="283"/>
    </w:pPr>
    <w:rPr>
      <w:lang w:eastAsia="en-US"/>
    </w:rPr>
  </w:style>
  <w:style w:type="character" w:customStyle="1" w:styleId="TACChar">
    <w:name w:val="TAC Char"/>
    <w:link w:val="TAC"/>
    <w:qFormat/>
    <w:rsid w:val="009A2DB1"/>
    <w:rPr>
      <w:rFonts w:ascii="Arial" w:eastAsia="Times New Roman" w:hAnsi="Arial" w:cs="Times New Roman"/>
      <w:sz w:val="18"/>
      <w:szCs w:val="20"/>
      <w:lang w:val="en-GB"/>
    </w:rPr>
  </w:style>
  <w:style w:type="character" w:customStyle="1" w:styleId="THChar">
    <w:name w:val="TH Char"/>
    <w:link w:val="TH"/>
    <w:qFormat/>
    <w:rsid w:val="009A2DB1"/>
    <w:rPr>
      <w:rFonts w:ascii="Arial" w:eastAsia="Times New Roman" w:hAnsi="Arial" w:cs="Times New Roman"/>
      <w:b/>
      <w:sz w:val="20"/>
      <w:szCs w:val="20"/>
      <w:lang w:val="en-GB"/>
    </w:rPr>
  </w:style>
  <w:style w:type="character" w:customStyle="1" w:styleId="TAHCar">
    <w:name w:val="TAH Car"/>
    <w:link w:val="TAH"/>
    <w:qFormat/>
    <w:rsid w:val="009A2DB1"/>
    <w:rPr>
      <w:rFonts w:ascii="Arial" w:eastAsia="Times New Roman" w:hAnsi="Arial" w:cs="Times New Roman"/>
      <w:b/>
      <w:sz w:val="18"/>
      <w:szCs w:val="20"/>
      <w:lang w:val="en-GB"/>
    </w:rPr>
  </w:style>
  <w:style w:type="character" w:customStyle="1" w:styleId="NOChar">
    <w:name w:val="NO Char"/>
    <w:link w:val="NO"/>
    <w:qFormat/>
    <w:rsid w:val="009A2DB1"/>
    <w:rPr>
      <w:rFonts w:ascii="Times New Roman" w:eastAsia="SimSun" w:hAnsi="Times New Roman" w:cs="Times New Roman"/>
      <w:sz w:val="20"/>
      <w:szCs w:val="20"/>
      <w:lang w:val="en-GB"/>
    </w:rPr>
  </w:style>
  <w:style w:type="character" w:customStyle="1" w:styleId="TANChar">
    <w:name w:val="TAN Char"/>
    <w:link w:val="TAN"/>
    <w:qFormat/>
    <w:rsid w:val="009A2DB1"/>
    <w:rPr>
      <w:rFonts w:ascii="Arial" w:eastAsia="SimSun" w:hAnsi="Arial" w:cs="Times New Roman"/>
      <w:sz w:val="18"/>
      <w:szCs w:val="20"/>
      <w:lang w:val="en-GB"/>
    </w:rPr>
  </w:style>
  <w:style w:type="character" w:customStyle="1" w:styleId="B1Char">
    <w:name w:val="B1 Char"/>
    <w:qFormat/>
    <w:locked/>
    <w:rsid w:val="009A2DB1"/>
    <w:rPr>
      <w:rFonts w:ascii="Times New Roman" w:hAnsi="Times New Roman"/>
      <w:lang w:val="en-GB"/>
    </w:rPr>
  </w:style>
  <w:style w:type="character" w:customStyle="1" w:styleId="B2Char">
    <w:name w:val="B2 Char"/>
    <w:link w:val="B20"/>
    <w:qFormat/>
    <w:locked/>
    <w:rsid w:val="009A2DB1"/>
    <w:rPr>
      <w:rFonts w:ascii="Times New Roman" w:eastAsia="SimSun" w:hAnsi="Times New Roman" w:cs="Times New Roman"/>
      <w:sz w:val="20"/>
      <w:szCs w:val="20"/>
      <w:lang w:val="en-GB" w:eastAsia="en-GB"/>
    </w:rPr>
  </w:style>
  <w:style w:type="character" w:customStyle="1" w:styleId="TALCar">
    <w:name w:val="TAL Car"/>
    <w:link w:val="TAL"/>
    <w:qFormat/>
    <w:rsid w:val="009A2DB1"/>
    <w:rPr>
      <w:rFonts w:ascii="Arial" w:eastAsia="SimSun" w:hAnsi="Arial" w:cs="Times New Roman"/>
      <w:sz w:val="18"/>
      <w:szCs w:val="20"/>
      <w:lang w:val="en-GB"/>
    </w:rPr>
  </w:style>
  <w:style w:type="paragraph" w:customStyle="1" w:styleId="a1">
    <w:name w:val="样式 页眉"/>
    <w:basedOn w:val="Header"/>
    <w:link w:val="Char"/>
    <w:qFormat/>
    <w:rsid w:val="009A2DB1"/>
    <w:rPr>
      <w:rFonts w:eastAsia="Arial"/>
      <w:bCs/>
      <w:sz w:val="22"/>
      <w:lang w:eastAsia="en-US"/>
    </w:rPr>
  </w:style>
  <w:style w:type="character" w:customStyle="1" w:styleId="TALChar">
    <w:name w:val="TAL Char"/>
    <w:qFormat/>
    <w:locked/>
    <w:rsid w:val="009A2DB1"/>
    <w:rPr>
      <w:rFonts w:ascii="Arial" w:hAnsi="Arial" w:cs="Arial"/>
      <w:sz w:val="18"/>
      <w:lang w:val="en-GB"/>
    </w:rPr>
  </w:style>
  <w:style w:type="paragraph" w:customStyle="1" w:styleId="TableText">
    <w:name w:val="TableText"/>
    <w:basedOn w:val="BodyTextIndent"/>
    <w:qFormat/>
    <w:rsid w:val="009A2DB1"/>
    <w:pPr>
      <w:keepNext/>
      <w:keepLines/>
      <w:snapToGrid w:val="0"/>
      <w:spacing w:after="180"/>
      <w:ind w:left="0"/>
      <w:jc w:val="center"/>
    </w:pPr>
    <w:rPr>
      <w:kern w:val="2"/>
    </w:rPr>
  </w:style>
  <w:style w:type="paragraph" w:styleId="BodyTextIndent">
    <w:name w:val="Body Text Indent"/>
    <w:basedOn w:val="Normal"/>
    <w:link w:val="BodyTextIndentChar"/>
    <w:qFormat/>
    <w:rsid w:val="009A2D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A2DB1"/>
    <w:rPr>
      <w:rFonts w:ascii="Times New Roman" w:eastAsia="SimSun" w:hAnsi="Times New Roman" w:cs="Times New Roman"/>
      <w:sz w:val="20"/>
      <w:szCs w:val="20"/>
      <w:lang w:val="en-GB"/>
    </w:rPr>
  </w:style>
  <w:style w:type="character" w:customStyle="1" w:styleId="EXChar">
    <w:name w:val="EX Char"/>
    <w:link w:val="EX"/>
    <w:qFormat/>
    <w:locked/>
    <w:rsid w:val="009A2DB1"/>
    <w:rPr>
      <w:rFonts w:ascii="Times New Roman" w:eastAsia="SimSun" w:hAnsi="Times New Roman" w:cs="Times New Roman"/>
      <w:sz w:val="20"/>
      <w:szCs w:val="20"/>
      <w:lang w:val="en-GB"/>
    </w:rPr>
  </w:style>
  <w:style w:type="paragraph" w:customStyle="1" w:styleId="B2">
    <w:name w:val="B2+"/>
    <w:basedOn w:val="B20"/>
    <w:qFormat/>
    <w:rsid w:val="009A2DB1"/>
    <w:pPr>
      <w:numPr>
        <w:numId w:val="18"/>
      </w:numPr>
      <w:tabs>
        <w:tab w:val="clear" w:pos="1191"/>
        <w:tab w:val="left" w:pos="720"/>
      </w:tabs>
      <w:ind w:left="720" w:hanging="360"/>
    </w:pPr>
    <w:rPr>
      <w:lang w:eastAsia="en-US"/>
    </w:rPr>
  </w:style>
  <w:style w:type="paragraph" w:customStyle="1" w:styleId="B3">
    <w:name w:val="B3+"/>
    <w:basedOn w:val="B30"/>
    <w:qFormat/>
    <w:rsid w:val="009A2DB1"/>
    <w:pPr>
      <w:numPr>
        <w:numId w:val="1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9A2DB1"/>
    <w:pPr>
      <w:numPr>
        <w:numId w:val="20"/>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A2DB1"/>
    <w:pPr>
      <w:numPr>
        <w:numId w:val="21"/>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9A2D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A2DB1"/>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A2DB1"/>
    <w:pPr>
      <w:keepNext/>
      <w:keepLines/>
      <w:numPr>
        <w:numId w:val="23"/>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A2DB1"/>
    <w:rPr>
      <w:i/>
      <w:color w:val="0000FF"/>
    </w:rPr>
  </w:style>
  <w:style w:type="character" w:customStyle="1" w:styleId="fontstyle01">
    <w:name w:val="fontstyle01"/>
    <w:qFormat/>
    <w:rsid w:val="009A2DB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A2DB1"/>
    <w:rPr>
      <w:rFonts w:ascii="Times New Roman" w:eastAsia="SimSun" w:hAnsi="Times New Roman" w:cs="Times New Roman"/>
      <w:noProof/>
      <w:sz w:val="20"/>
      <w:szCs w:val="20"/>
      <w:lang w:val="en-GB"/>
    </w:rPr>
  </w:style>
  <w:style w:type="paragraph" w:customStyle="1" w:styleId="Default">
    <w:name w:val="Default"/>
    <w:qFormat/>
    <w:rsid w:val="009A2DB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CRCoverPageChar">
    <w:name w:val="CR Cover Page Char"/>
    <w:link w:val="CRCoverPage"/>
    <w:qFormat/>
    <w:rsid w:val="009A2D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A2DB1"/>
    <w:rPr>
      <w:rFonts w:ascii="Arial" w:hAnsi="Arial"/>
      <w:sz w:val="36"/>
      <w:lang w:val="en-GB"/>
    </w:rPr>
  </w:style>
  <w:style w:type="character" w:customStyle="1" w:styleId="H6Char">
    <w:name w:val="H6 Char"/>
    <w:link w:val="H6"/>
    <w:qFormat/>
    <w:rsid w:val="009A2DB1"/>
    <w:rPr>
      <w:rFonts w:ascii="Arial" w:eastAsia="SimSun" w:hAnsi="Arial" w:cs="Times New Roman"/>
      <w:sz w:val="20"/>
      <w:szCs w:val="20"/>
      <w:lang w:val="en-GB"/>
    </w:rPr>
  </w:style>
  <w:style w:type="paragraph" w:styleId="IndexHeading">
    <w:name w:val="index heading"/>
    <w:basedOn w:val="Normal"/>
    <w:next w:val="Normal"/>
    <w:qFormat/>
    <w:rsid w:val="009A2D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A2D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A2DB1"/>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A2DB1"/>
    <w:rPr>
      <w:rFonts w:ascii="Times New Roman" w:eastAsia="MS Mincho" w:hAnsi="Times New Roman"/>
      <w:lang w:val="en-GB" w:eastAsia="ja-JP"/>
    </w:rPr>
  </w:style>
  <w:style w:type="paragraph" w:styleId="BodyText2">
    <w:name w:val="Body Text 2"/>
    <w:basedOn w:val="Normal"/>
    <w:link w:val="BodyText2Char"/>
    <w:qFormat/>
    <w:rsid w:val="009A2D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A2DB1"/>
    <w:rPr>
      <w:rFonts w:ascii="Times New Roman" w:eastAsia="MS Mincho" w:hAnsi="Times New Roman" w:cs="Times New Roman"/>
      <w:i/>
      <w:sz w:val="20"/>
      <w:szCs w:val="20"/>
      <w:lang w:val="en-GB"/>
    </w:rPr>
  </w:style>
  <w:style w:type="paragraph" w:styleId="BodyText3">
    <w:name w:val="Body Text 3"/>
    <w:basedOn w:val="Normal"/>
    <w:link w:val="BodyText3Char"/>
    <w:qFormat/>
    <w:rsid w:val="009A2D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A2DB1"/>
    <w:rPr>
      <w:rFonts w:ascii="Times New Roman" w:eastAsia="Osaka" w:hAnsi="Times New Roman" w:cs="Times New Roman"/>
      <w:color w:val="000000"/>
      <w:sz w:val="20"/>
      <w:szCs w:val="20"/>
      <w:lang w:val="en-GB"/>
    </w:rPr>
  </w:style>
  <w:style w:type="character" w:styleId="PageNumber">
    <w:name w:val="page number"/>
    <w:qFormat/>
    <w:rsid w:val="009A2DB1"/>
  </w:style>
  <w:style w:type="paragraph" w:customStyle="1" w:styleId="CharCharCharCharChar">
    <w:name w:val="Char Char Char Char Char"/>
    <w:semiHidden/>
    <w:qFormat/>
    <w:rsid w:val="009A2DB1"/>
    <w:pPr>
      <w:keepNext/>
      <w:numPr>
        <w:numId w:val="24"/>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9A2DB1"/>
    <w:rPr>
      <w:rFonts w:ascii="Arial" w:eastAsia="Arial" w:hAnsi="Arial" w:cs="Times New Roman"/>
      <w:b/>
      <w:bCs/>
      <w:noProof/>
      <w:szCs w:val="20"/>
      <w:lang w:val="en-GB"/>
    </w:rPr>
  </w:style>
  <w:style w:type="paragraph" w:customStyle="1" w:styleId="CharChar">
    <w:name w:val="Char Char"/>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9A2DB1"/>
    <w:rPr>
      <w:lang w:val="en-GB" w:eastAsia="ja-JP" w:bidi="ar-SA"/>
    </w:rPr>
  </w:style>
  <w:style w:type="paragraph" w:customStyle="1" w:styleId="1Char">
    <w:name w:val="(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A2DB1"/>
    <w:rPr>
      <w:rFonts w:eastAsia="MS Mincho"/>
      <w:lang w:val="en-GB" w:eastAsia="en-US" w:bidi="ar-SA"/>
    </w:rPr>
  </w:style>
  <w:style w:type="paragraph" w:customStyle="1" w:styleId="1CharChar">
    <w:name w:val="(文字) (文字)1 Char (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2D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2D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2D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2DB1"/>
    <w:rPr>
      <w:rFonts w:ascii="Arial" w:hAnsi="Arial"/>
      <w:sz w:val="32"/>
      <w:lang w:val="en-GB" w:eastAsia="ja-JP" w:bidi="ar-SA"/>
    </w:rPr>
  </w:style>
  <w:style w:type="character" w:customStyle="1" w:styleId="CharChar4">
    <w:name w:val="Char Char4"/>
    <w:qFormat/>
    <w:rsid w:val="009A2DB1"/>
    <w:rPr>
      <w:rFonts w:ascii="Courier New" w:hAnsi="Courier New"/>
      <w:lang w:val="nb-NO" w:eastAsia="ja-JP" w:bidi="ar-SA"/>
    </w:rPr>
  </w:style>
  <w:style w:type="character" w:customStyle="1" w:styleId="AndreaLeonardi">
    <w:name w:val="Andrea Leonardi"/>
    <w:semiHidden/>
    <w:qFormat/>
    <w:rsid w:val="009A2DB1"/>
    <w:rPr>
      <w:rFonts w:ascii="Arial" w:hAnsi="Arial" w:cs="Arial"/>
      <w:color w:val="auto"/>
      <w:sz w:val="20"/>
      <w:szCs w:val="20"/>
    </w:rPr>
  </w:style>
  <w:style w:type="character" w:customStyle="1" w:styleId="msoins0">
    <w:name w:val="msoins"/>
    <w:basedOn w:val="DefaultParagraphFont"/>
    <w:qFormat/>
    <w:rsid w:val="009A2DB1"/>
  </w:style>
  <w:style w:type="character" w:customStyle="1" w:styleId="NOCharChar">
    <w:name w:val="NO Char Char"/>
    <w:qFormat/>
    <w:rsid w:val="009A2DB1"/>
    <w:rPr>
      <w:lang w:val="en-GB" w:eastAsia="en-US" w:bidi="ar-SA"/>
    </w:rPr>
  </w:style>
  <w:style w:type="character" w:customStyle="1" w:styleId="NOZchn">
    <w:name w:val="NO Zchn"/>
    <w:qFormat/>
    <w:rsid w:val="009A2DB1"/>
    <w:rPr>
      <w:lang w:val="en-GB" w:eastAsia="en-US" w:bidi="ar-SA"/>
    </w:rPr>
  </w:style>
  <w:style w:type="paragraph" w:customStyle="1" w:styleId="CharCharCharCharCharChar">
    <w:name w:val="Char Char Char Char Char Char"/>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2DB1"/>
  </w:style>
  <w:style w:type="character" w:customStyle="1" w:styleId="T1Char1">
    <w:name w:val="T1 Char1"/>
    <w:aliases w:val="Header 6 Char Char1"/>
    <w:qFormat/>
    <w:rsid w:val="009A2D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2D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2DB1"/>
    <w:rPr>
      <w:rFonts w:ascii="Arial" w:eastAsia="MS Mincho" w:hAnsi="Arial"/>
      <w:sz w:val="22"/>
      <w:lang w:val="en-GB" w:eastAsia="en-US" w:bidi="ar-SA"/>
    </w:rPr>
  </w:style>
  <w:style w:type="paragraph" w:customStyle="1" w:styleId="CarCar">
    <w:name w:val="Car C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2DB1"/>
    <w:rPr>
      <w:rFonts w:ascii="Arial" w:hAnsi="Arial"/>
      <w:sz w:val="32"/>
      <w:lang w:val="en-GB" w:eastAsia="en-US" w:bidi="ar-SA"/>
    </w:rPr>
  </w:style>
  <w:style w:type="character" w:customStyle="1" w:styleId="TACCar">
    <w:name w:val="TAC Car"/>
    <w:qFormat/>
    <w:rsid w:val="009A2DB1"/>
    <w:rPr>
      <w:rFonts w:ascii="Arial" w:hAnsi="Arial"/>
      <w:sz w:val="18"/>
      <w:lang w:val="en-GB" w:eastAsia="ja-JP" w:bidi="ar-SA"/>
    </w:rPr>
  </w:style>
  <w:style w:type="paragraph" w:customStyle="1" w:styleId="ZchnZchn1">
    <w:name w:val="Zchn Zchn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A2D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2DB1"/>
    <w:rPr>
      <w:rFonts w:ascii="Arial" w:hAnsi="Arial"/>
      <w:sz w:val="32"/>
      <w:lang w:val="en-GB" w:eastAsia="en-US" w:bidi="ar-SA"/>
    </w:rPr>
  </w:style>
  <w:style w:type="paragraph" w:customStyle="1" w:styleId="2">
    <w:name w:val="(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2D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2D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2DB1"/>
    <w:rPr>
      <w:rFonts w:ascii="Arial" w:eastAsia="MS Mincho" w:hAnsi="Arial"/>
      <w:sz w:val="22"/>
      <w:lang w:val="en-GB" w:eastAsia="en-US" w:bidi="ar-SA"/>
    </w:rPr>
  </w:style>
  <w:style w:type="paragraph" w:customStyle="1" w:styleId="3">
    <w:name w:val="(文字) (文字)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A2DB1"/>
  </w:style>
  <w:style w:type="paragraph" w:customStyle="1" w:styleId="10">
    <w:name w:val="(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9A2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2DB1"/>
    <w:rPr>
      <w:rFonts w:ascii="Times New Roman" w:eastAsia="MS Mincho" w:hAnsi="Times New Roman" w:cs="Times New Roman"/>
      <w:sz w:val="20"/>
      <w:szCs w:val="20"/>
      <w:lang w:val="en-GB" w:eastAsia="en-GB"/>
    </w:rPr>
  </w:style>
  <w:style w:type="paragraph" w:styleId="NormalIndent">
    <w:name w:val="Normal Indent"/>
    <w:basedOn w:val="Normal"/>
    <w:qFormat/>
    <w:rsid w:val="009A2DB1"/>
    <w:pPr>
      <w:spacing w:after="0"/>
      <w:ind w:left="851"/>
    </w:pPr>
    <w:rPr>
      <w:rFonts w:eastAsia="MS Mincho"/>
      <w:lang w:val="it-IT" w:eastAsia="en-GB"/>
    </w:rPr>
  </w:style>
  <w:style w:type="paragraph" w:styleId="ListNumber5">
    <w:name w:val="List Number 5"/>
    <w:basedOn w:val="Normal"/>
    <w:qFormat/>
    <w:rsid w:val="009A2D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2DB1"/>
    <w:pPr>
      <w:numPr>
        <w:numId w:val="26"/>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A2DB1"/>
    <w:pPr>
      <w:numPr>
        <w:numId w:val="2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2DB1"/>
    <w:rPr>
      <w:rFonts w:ascii="Arial" w:hAnsi="Arial"/>
      <w:sz w:val="36"/>
      <w:lang w:val="en-GB" w:eastAsia="en-US" w:bidi="ar-SA"/>
    </w:rPr>
  </w:style>
  <w:style w:type="character" w:customStyle="1" w:styleId="CharChar7">
    <w:name w:val="Char Char7"/>
    <w:semiHidden/>
    <w:qFormat/>
    <w:rsid w:val="009A2DB1"/>
    <w:rPr>
      <w:rFonts w:ascii="Tahoma" w:hAnsi="Tahoma" w:cs="Tahoma"/>
      <w:shd w:val="clear" w:color="auto" w:fill="000080"/>
      <w:lang w:val="en-GB" w:eastAsia="en-US"/>
    </w:rPr>
  </w:style>
  <w:style w:type="character" w:customStyle="1" w:styleId="ZchnZchn5">
    <w:name w:val="Zchn Zchn5"/>
    <w:qFormat/>
    <w:rsid w:val="009A2DB1"/>
    <w:rPr>
      <w:rFonts w:ascii="Courier New" w:eastAsia="Batang" w:hAnsi="Courier New"/>
      <w:lang w:val="nb-NO" w:eastAsia="en-US" w:bidi="ar-SA"/>
    </w:rPr>
  </w:style>
  <w:style w:type="character" w:customStyle="1" w:styleId="CharChar10">
    <w:name w:val="Char Char10"/>
    <w:semiHidden/>
    <w:qFormat/>
    <w:rsid w:val="009A2DB1"/>
    <w:rPr>
      <w:rFonts w:ascii="Times New Roman" w:hAnsi="Times New Roman"/>
      <w:lang w:val="en-GB" w:eastAsia="en-US"/>
    </w:rPr>
  </w:style>
  <w:style w:type="character" w:customStyle="1" w:styleId="CharChar9">
    <w:name w:val="Char Char9"/>
    <w:semiHidden/>
    <w:qFormat/>
    <w:rsid w:val="009A2DB1"/>
    <w:rPr>
      <w:rFonts w:ascii="Tahoma" w:hAnsi="Tahoma" w:cs="Tahoma"/>
      <w:sz w:val="16"/>
      <w:szCs w:val="16"/>
      <w:lang w:val="en-GB" w:eastAsia="en-US"/>
    </w:rPr>
  </w:style>
  <w:style w:type="character" w:customStyle="1" w:styleId="CharChar8">
    <w:name w:val="Char Char8"/>
    <w:semiHidden/>
    <w:qFormat/>
    <w:rsid w:val="009A2DB1"/>
    <w:rPr>
      <w:rFonts w:ascii="Times New Roman" w:hAnsi="Times New Roman"/>
      <w:b/>
      <w:bCs/>
      <w:lang w:val="en-GB" w:eastAsia="en-US"/>
    </w:rPr>
  </w:style>
  <w:style w:type="paragraph" w:customStyle="1" w:styleId="a3">
    <w:name w:val="修订"/>
    <w:hidden/>
    <w:semiHidden/>
    <w:qFormat/>
    <w:rsid w:val="009A2D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A2DB1"/>
    <w:pPr>
      <w:snapToGrid w:val="0"/>
    </w:pPr>
    <w:rPr>
      <w:rFonts w:eastAsia="SimSun"/>
    </w:rPr>
  </w:style>
  <w:style w:type="character" w:customStyle="1" w:styleId="EndnoteTextChar">
    <w:name w:val="Endnote Text Char"/>
    <w:basedOn w:val="DefaultParagraphFont"/>
    <w:link w:val="EndnoteText"/>
    <w:qFormat/>
    <w:rsid w:val="009A2DB1"/>
    <w:rPr>
      <w:rFonts w:ascii="Times New Roman" w:eastAsia="SimSun" w:hAnsi="Times New Roman" w:cs="Times New Roman"/>
      <w:sz w:val="20"/>
      <w:szCs w:val="20"/>
      <w:lang w:val="en-GB"/>
    </w:rPr>
  </w:style>
  <w:style w:type="character" w:styleId="EndnoteReference">
    <w:name w:val="endnote reference"/>
    <w:qFormat/>
    <w:rsid w:val="009A2DB1"/>
    <w:rPr>
      <w:vertAlign w:val="superscript"/>
    </w:rPr>
  </w:style>
  <w:style w:type="character" w:customStyle="1" w:styleId="btChar3">
    <w:name w:val="bt Char3"/>
    <w:aliases w:val="bt Car Char Char3"/>
    <w:qFormat/>
    <w:rsid w:val="009A2DB1"/>
    <w:rPr>
      <w:lang w:val="en-GB" w:eastAsia="ja-JP" w:bidi="ar-SA"/>
    </w:rPr>
  </w:style>
  <w:style w:type="paragraph" w:styleId="Title">
    <w:name w:val="Title"/>
    <w:basedOn w:val="Normal"/>
    <w:next w:val="Normal"/>
    <w:link w:val="TitleChar"/>
    <w:qFormat/>
    <w:rsid w:val="009A2D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A2D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A2DB1"/>
    <w:rPr>
      <w:rFonts w:ascii="Arial" w:hAnsi="Arial"/>
      <w:sz w:val="22"/>
      <w:lang w:val="en-GB" w:eastAsia="ja-JP" w:bidi="ar-SA"/>
    </w:rPr>
  </w:style>
  <w:style w:type="paragraph" w:styleId="Date">
    <w:name w:val="Date"/>
    <w:basedOn w:val="Normal"/>
    <w:next w:val="Normal"/>
    <w:link w:val="DateChar"/>
    <w:qFormat/>
    <w:rsid w:val="009A2D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A2D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A2DB1"/>
    <w:rPr>
      <w:rFonts w:ascii="Arial" w:hAnsi="Arial"/>
      <w:b/>
      <w:sz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2DB1"/>
    <w:rPr>
      <w:rFonts w:ascii="Arial" w:hAnsi="Arial"/>
      <w:sz w:val="24"/>
      <w:lang w:val="en-GB"/>
    </w:rPr>
  </w:style>
  <w:style w:type="paragraph" w:customStyle="1" w:styleId="AutoCorrect">
    <w:name w:val="AutoCorrect"/>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A2D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2DB1"/>
    <w:rPr>
      <w:rFonts w:ascii="Arial" w:eastAsia="Batang" w:hAnsi="Arial" w:cs="Times New Roman"/>
      <w:b/>
      <w:bCs/>
      <w:i/>
      <w:iCs/>
      <w:sz w:val="28"/>
      <w:szCs w:val="28"/>
      <w:lang w:val="en-GB" w:eastAsia="en-US" w:bidi="ar-SA"/>
    </w:rPr>
  </w:style>
  <w:style w:type="paragraph" w:customStyle="1" w:styleId="Createdby">
    <w:name w:val="Creat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9A2D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A2D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A2D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A2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A2DB1"/>
    <w:rPr>
      <w:b/>
      <w:bCs/>
    </w:rPr>
  </w:style>
  <w:style w:type="paragraph" w:customStyle="1" w:styleId="enumlev2">
    <w:name w:val="enumlev2"/>
    <w:basedOn w:val="Normal"/>
    <w:qFormat/>
    <w:rsid w:val="009A2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A2D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2D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A2D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2D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A2D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9A2D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A2D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9A2DB1"/>
    <w:pPr>
      <w:tabs>
        <w:tab w:val="center" w:pos="4820"/>
        <w:tab w:val="right" w:pos="9640"/>
      </w:tabs>
    </w:pPr>
    <w:rPr>
      <w:rFonts w:eastAsia="SimSun"/>
      <w:lang w:eastAsia="ja-JP"/>
    </w:rPr>
  </w:style>
  <w:style w:type="paragraph" w:customStyle="1" w:styleId="Separation">
    <w:name w:val="Separation"/>
    <w:basedOn w:val="Heading1"/>
    <w:next w:val="Normal"/>
    <w:qFormat/>
    <w:rsid w:val="009A2DB1"/>
    <w:pPr>
      <w:pBdr>
        <w:top w:val="none" w:sz="0" w:space="0" w:color="auto"/>
      </w:pBdr>
    </w:pPr>
    <w:rPr>
      <w:rFonts w:eastAsia="MS Mincho"/>
      <w:b/>
      <w:color w:val="0000FF"/>
      <w:szCs w:val="36"/>
      <w:lang w:eastAsia="ja-JP"/>
    </w:rPr>
  </w:style>
  <w:style w:type="paragraph" w:customStyle="1" w:styleId="TaOC">
    <w:name w:val="TaOC"/>
    <w:basedOn w:val="TAC"/>
    <w:qFormat/>
    <w:rsid w:val="009A2D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2DB1"/>
    <w:rPr>
      <w:rFonts w:ascii="Arial" w:hAnsi="Arial"/>
      <w:lang w:val="en-GB" w:eastAsia="en-US" w:bidi="ar-SA"/>
    </w:rPr>
  </w:style>
  <w:style w:type="table" w:customStyle="1" w:styleId="Tabellengitternetz1">
    <w:name w:val="Tabellengitternetz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2DB1"/>
    <w:pPr>
      <w:tabs>
        <w:tab w:val="num" w:pos="928"/>
      </w:tabs>
      <w:ind w:left="928" w:hanging="360"/>
    </w:pPr>
    <w:rPr>
      <w:rFonts w:eastAsia="Batang"/>
    </w:rPr>
  </w:style>
  <w:style w:type="table" w:customStyle="1" w:styleId="TableGrid2">
    <w:name w:val="Table Grid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2DB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A2DB1"/>
    <w:pPr>
      <w:keepNext w:val="0"/>
      <w:keepLines w:val="0"/>
      <w:spacing w:before="240"/>
      <w:ind w:left="0" w:firstLine="0"/>
    </w:pPr>
    <w:rPr>
      <w:rFonts w:eastAsia="MS Mincho"/>
      <w:bCs/>
    </w:rPr>
  </w:style>
  <w:style w:type="table" w:customStyle="1" w:styleId="TableGrid3">
    <w:name w:val="Table Grid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A2DB1"/>
    <w:rPr>
      <w:rFonts w:ascii="Tahoma" w:eastAsia="MS Mincho" w:hAnsi="Tahoma" w:cs="Tahoma"/>
      <w:sz w:val="16"/>
      <w:szCs w:val="16"/>
    </w:rPr>
  </w:style>
  <w:style w:type="paragraph" w:customStyle="1" w:styleId="JK-text-simpledoc">
    <w:name w:val="JK - text - simple doc"/>
    <w:basedOn w:val="BodyText"/>
    <w:autoRedefine/>
    <w:qFormat/>
    <w:rsid w:val="009A2D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A2DB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A2DB1"/>
    <w:rPr>
      <w:rFonts w:ascii="Tahoma" w:eastAsia="MS Mincho" w:hAnsi="Tahoma" w:cs="Tahoma"/>
      <w:sz w:val="16"/>
      <w:szCs w:val="16"/>
    </w:rPr>
  </w:style>
  <w:style w:type="paragraph" w:customStyle="1" w:styleId="ZchnZchn">
    <w:name w:val="Zchn Zchn"/>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2DB1"/>
    <w:rPr>
      <w:rFonts w:ascii="Arial" w:hAnsi="Arial"/>
      <w:b/>
      <w:noProof/>
      <w:sz w:val="18"/>
      <w:lang w:val="en-GB" w:eastAsia="en-US" w:bidi="ar-SA"/>
    </w:rPr>
  </w:style>
  <w:style w:type="paragraph" w:customStyle="1" w:styleId="20">
    <w:name w:val="吹き出し2"/>
    <w:basedOn w:val="Normal"/>
    <w:semiHidden/>
    <w:qFormat/>
    <w:rsid w:val="009A2DB1"/>
    <w:rPr>
      <w:rFonts w:ascii="Tahoma" w:eastAsia="MS Mincho" w:hAnsi="Tahoma" w:cs="Tahoma"/>
      <w:sz w:val="16"/>
      <w:szCs w:val="16"/>
    </w:rPr>
  </w:style>
  <w:style w:type="paragraph" w:customStyle="1" w:styleId="Note">
    <w:name w:val="Note"/>
    <w:basedOn w:val="B10"/>
    <w:qFormat/>
    <w:rsid w:val="009A2DB1"/>
    <w:rPr>
      <w:rFonts w:eastAsia="MS Mincho"/>
    </w:rPr>
  </w:style>
  <w:style w:type="paragraph" w:customStyle="1" w:styleId="tabletext0">
    <w:name w:val="table text"/>
    <w:basedOn w:val="Normal"/>
    <w:next w:val="Normal"/>
    <w:qFormat/>
    <w:rsid w:val="009A2DB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2D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2D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2DB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2D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A2D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9A2DB1"/>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qFormat/>
    <w:rsid w:val="009A2D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A2D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A2D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2DB1"/>
    <w:rPr>
      <w:rFonts w:ascii="Arial" w:hAnsi="Arial"/>
      <w:sz w:val="36"/>
      <w:lang w:val="en-GB" w:eastAsia="en-US" w:bidi="ar-SA"/>
    </w:rPr>
  </w:style>
  <w:style w:type="paragraph" w:customStyle="1" w:styleId="TableTitle">
    <w:name w:val="TableTitle"/>
    <w:basedOn w:val="BodyText2"/>
    <w:next w:val="BodyText2"/>
    <w:qFormat/>
    <w:rsid w:val="009A2DB1"/>
    <w:pPr>
      <w:keepNext/>
      <w:keepLines/>
      <w:spacing w:after="60"/>
      <w:ind w:left="210"/>
      <w:jc w:val="center"/>
    </w:pPr>
    <w:rPr>
      <w:b/>
      <w:i w:val="0"/>
      <w:lang w:eastAsia="en-GB"/>
    </w:rPr>
  </w:style>
  <w:style w:type="paragraph" w:customStyle="1" w:styleId="TableofFigures1">
    <w:name w:val="Table of Figures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2D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2D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2D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2D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2DB1"/>
    <w:rPr>
      <w:rFonts w:ascii="Arial" w:hAnsi="Arial"/>
      <w:sz w:val="28"/>
      <w:lang w:val="en-GB" w:eastAsia="en-US" w:bidi="ar-SA"/>
    </w:rPr>
  </w:style>
  <w:style w:type="paragraph" w:customStyle="1" w:styleId="Heading3Underrubrik2H3">
    <w:name w:val="Heading 3.Underrubrik2.H3"/>
    <w:basedOn w:val="Heading2Head2A2"/>
    <w:next w:val="Normal"/>
    <w:qFormat/>
    <w:rsid w:val="009A2DB1"/>
    <w:pPr>
      <w:spacing w:before="120"/>
      <w:outlineLvl w:val="2"/>
    </w:pPr>
    <w:rPr>
      <w:sz w:val="28"/>
    </w:rPr>
  </w:style>
  <w:style w:type="paragraph" w:customStyle="1" w:styleId="Heading2Head2A2">
    <w:name w:val="Heading 2.Head2A.2"/>
    <w:basedOn w:val="Heading1"/>
    <w:next w:val="Normal"/>
    <w:qFormat/>
    <w:rsid w:val="009A2D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2D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A2D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2D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A2D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9A2DB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9A2DB1"/>
    <w:pPr>
      <w:spacing w:after="220"/>
      <w:ind w:left="1298"/>
    </w:pPr>
    <w:rPr>
      <w:rFonts w:ascii="Arial" w:eastAsia="SimSun" w:hAnsi="Arial"/>
      <w:lang w:val="en-US" w:eastAsia="en-GB"/>
    </w:rPr>
  </w:style>
  <w:style w:type="numbering" w:customStyle="1" w:styleId="13">
    <w:name w:val="无列表1"/>
    <w:next w:val="NoList"/>
    <w:semiHidden/>
    <w:rsid w:val="009A2DB1"/>
  </w:style>
  <w:style w:type="paragraph" w:customStyle="1" w:styleId="berschrift2Head2A2">
    <w:name w:val="Überschrift 2.Head2A.2"/>
    <w:basedOn w:val="Heading1"/>
    <w:next w:val="Normal"/>
    <w:qFormat/>
    <w:rsid w:val="009A2D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A2D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2DB1"/>
    <w:rPr>
      <w:rFonts w:eastAsia="MS Mincho"/>
      <w:kern w:val="2"/>
    </w:rPr>
  </w:style>
  <w:style w:type="character" w:customStyle="1" w:styleId="StyleTACChar">
    <w:name w:val="Style TAC + Char"/>
    <w:link w:val="StyleTAC"/>
    <w:qFormat/>
    <w:rsid w:val="009A2DB1"/>
    <w:rPr>
      <w:rFonts w:ascii="Arial" w:eastAsia="MS Mincho" w:hAnsi="Arial" w:cs="Times New Roman"/>
      <w:kern w:val="2"/>
      <w:sz w:val="18"/>
      <w:szCs w:val="20"/>
      <w:lang w:val="en-GB"/>
    </w:rPr>
  </w:style>
  <w:style w:type="character" w:customStyle="1" w:styleId="CharChar29">
    <w:name w:val="Char Char29"/>
    <w:qFormat/>
    <w:rsid w:val="009A2DB1"/>
    <w:rPr>
      <w:rFonts w:ascii="Arial" w:hAnsi="Arial"/>
      <w:sz w:val="36"/>
      <w:lang w:val="en-GB" w:eastAsia="en-US" w:bidi="ar-SA"/>
    </w:rPr>
  </w:style>
  <w:style w:type="character" w:customStyle="1" w:styleId="CharChar28">
    <w:name w:val="Char Char28"/>
    <w:qFormat/>
    <w:rsid w:val="009A2DB1"/>
    <w:rPr>
      <w:rFonts w:ascii="Arial" w:hAnsi="Arial"/>
      <w:sz w:val="32"/>
      <w:lang w:val="en-GB"/>
    </w:rPr>
  </w:style>
  <w:style w:type="paragraph" w:customStyle="1" w:styleId="berschrift3h3H3Underrubrik2">
    <w:name w:val="Überschrift 3.h3.H3.Underrubrik2"/>
    <w:basedOn w:val="Heading2"/>
    <w:next w:val="Normal"/>
    <w:qFormat/>
    <w:rsid w:val="009A2DB1"/>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2D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2DB1"/>
    <w:rPr>
      <w:rFonts w:ascii="Arial" w:hAnsi="Arial"/>
      <w:sz w:val="22"/>
      <w:lang w:val="en-GB" w:eastAsia="en-GB" w:bidi="ar-SA"/>
    </w:rPr>
  </w:style>
  <w:style w:type="paragraph" w:customStyle="1" w:styleId="5">
    <w:name w:val="吹き出し5"/>
    <w:basedOn w:val="Normal"/>
    <w:semiHidden/>
    <w:qFormat/>
    <w:rsid w:val="009A2DB1"/>
    <w:rPr>
      <w:rFonts w:ascii="Tahoma" w:eastAsia="MS Mincho" w:hAnsi="Tahoma" w:cs="Tahoma"/>
      <w:sz w:val="16"/>
      <w:szCs w:val="16"/>
    </w:rPr>
  </w:style>
  <w:style w:type="character" w:customStyle="1" w:styleId="B1Zchn">
    <w:name w:val="B1 Zchn"/>
    <w:qFormat/>
    <w:rsid w:val="009A2DB1"/>
    <w:rPr>
      <w:rFonts w:ascii="Times New Roman" w:hAnsi="Times New Roman"/>
      <w:lang w:val="en-GB"/>
    </w:rPr>
  </w:style>
  <w:style w:type="paragraph" w:customStyle="1" w:styleId="Reference">
    <w:name w:val="Reference"/>
    <w:basedOn w:val="Normal"/>
    <w:qFormat/>
    <w:rsid w:val="009A2D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2DB1"/>
    <w:rPr>
      <w:rFonts w:ascii="Times New Roman" w:eastAsia="Times New Roman" w:hAnsi="Times New Roman"/>
      <w:lang w:val="en-GB" w:eastAsia="ja-JP"/>
    </w:rPr>
  </w:style>
  <w:style w:type="paragraph" w:customStyle="1" w:styleId="CharCharCharCharChar2">
    <w:name w:val="Char Char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A2DB1"/>
    <w:rPr>
      <w:lang w:val="en-GB" w:eastAsia="ja-JP" w:bidi="ar-SA"/>
    </w:rPr>
  </w:style>
  <w:style w:type="character" w:customStyle="1" w:styleId="CharChar42">
    <w:name w:val="Char Char42"/>
    <w:qFormat/>
    <w:rsid w:val="009A2DB1"/>
    <w:rPr>
      <w:rFonts w:ascii="Courier New" w:hAnsi="Courier New" w:cs="Courier New" w:hint="default"/>
      <w:lang w:val="nb-NO" w:eastAsia="ja-JP" w:bidi="ar-SA"/>
    </w:rPr>
  </w:style>
  <w:style w:type="character" w:customStyle="1" w:styleId="CharChar72">
    <w:name w:val="Char Char72"/>
    <w:semiHidden/>
    <w:qFormat/>
    <w:rsid w:val="009A2D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A2D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2DB1"/>
    <w:rPr>
      <w:rFonts w:ascii="Times New Roman" w:hAnsi="Times New Roman" w:cs="Times New Roman" w:hint="default"/>
      <w:lang w:val="en-GB" w:eastAsia="en-US"/>
    </w:rPr>
  </w:style>
  <w:style w:type="character" w:customStyle="1" w:styleId="CharChar92">
    <w:name w:val="Char Char92"/>
    <w:semiHidden/>
    <w:qFormat/>
    <w:rsid w:val="009A2DB1"/>
    <w:rPr>
      <w:rFonts w:ascii="Tahoma" w:hAnsi="Tahoma" w:cs="Tahoma" w:hint="default"/>
      <w:sz w:val="16"/>
      <w:szCs w:val="16"/>
      <w:lang w:val="en-GB" w:eastAsia="en-US"/>
    </w:rPr>
  </w:style>
  <w:style w:type="character" w:customStyle="1" w:styleId="CharChar82">
    <w:name w:val="Char Char82"/>
    <w:semiHidden/>
    <w:qFormat/>
    <w:rsid w:val="009A2DB1"/>
    <w:rPr>
      <w:rFonts w:ascii="Times New Roman" w:hAnsi="Times New Roman" w:cs="Times New Roman" w:hint="default"/>
      <w:b/>
      <w:bCs/>
      <w:lang w:val="en-GB" w:eastAsia="en-US"/>
    </w:rPr>
  </w:style>
  <w:style w:type="character" w:customStyle="1" w:styleId="CharChar292">
    <w:name w:val="Char Char292"/>
    <w:qFormat/>
    <w:rsid w:val="009A2DB1"/>
    <w:rPr>
      <w:rFonts w:ascii="Arial" w:hAnsi="Arial" w:cs="Arial" w:hint="default"/>
      <w:sz w:val="36"/>
      <w:lang w:val="en-GB" w:eastAsia="en-US" w:bidi="ar-SA"/>
    </w:rPr>
  </w:style>
  <w:style w:type="character" w:customStyle="1" w:styleId="CharChar282">
    <w:name w:val="Char Char282"/>
    <w:qFormat/>
    <w:rsid w:val="009A2DB1"/>
    <w:rPr>
      <w:rFonts w:ascii="Arial" w:hAnsi="Arial" w:cs="Arial" w:hint="default"/>
      <w:sz w:val="32"/>
      <w:lang w:val="en-GB"/>
    </w:rPr>
  </w:style>
  <w:style w:type="character" w:customStyle="1" w:styleId="GuidanceChar">
    <w:name w:val="Guidance Char"/>
    <w:link w:val="Guidance"/>
    <w:qFormat/>
    <w:rsid w:val="009A2DB1"/>
    <w:rPr>
      <w:rFonts w:ascii="Times New Roman" w:eastAsia="Times New Roman" w:hAnsi="Times New Roman" w:cs="Times New Roman"/>
      <w:i/>
      <w:color w:val="0000FF"/>
      <w:sz w:val="20"/>
      <w:szCs w:val="20"/>
      <w:lang w:val="en-GB"/>
    </w:rPr>
  </w:style>
  <w:style w:type="character" w:customStyle="1" w:styleId="msoins00">
    <w:name w:val="msoins0"/>
    <w:qFormat/>
    <w:rsid w:val="009A2DB1"/>
  </w:style>
  <w:style w:type="character" w:customStyle="1" w:styleId="B3Char">
    <w:name w:val="B3 Char"/>
    <w:link w:val="B30"/>
    <w:qFormat/>
    <w:rsid w:val="009A2DB1"/>
    <w:rPr>
      <w:rFonts w:ascii="Times New Roman" w:eastAsia="SimSun" w:hAnsi="Times New Roman" w:cs="Times New Roman"/>
      <w:sz w:val="20"/>
      <w:szCs w:val="20"/>
      <w:lang w:val="en-GB"/>
    </w:rPr>
  </w:style>
  <w:style w:type="paragraph" w:customStyle="1" w:styleId="CharChar24">
    <w:name w:val="Char Char24"/>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A2D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A2D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A2D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A2DB1"/>
    <w:rPr>
      <w:rFonts w:ascii="Times New Roman" w:eastAsia="Yu Mincho" w:hAnsi="Times New Roman" w:cs="Times New Roman"/>
      <w:sz w:val="20"/>
      <w:szCs w:val="20"/>
      <w:lang w:val="en-GB"/>
    </w:rPr>
  </w:style>
  <w:style w:type="paragraph" w:customStyle="1" w:styleId="MotorolaResponse1">
    <w:name w:val="Motorola Response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A2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2DB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A2DB1"/>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9A2DB1"/>
    <w:rPr>
      <w:rFonts w:ascii="Arial" w:eastAsia="Arial" w:hAnsi="Arial" w:cs="Times New Roman"/>
      <w:sz w:val="28"/>
      <w:szCs w:val="20"/>
      <w:lang w:val="en-GB"/>
    </w:rPr>
  </w:style>
  <w:style w:type="paragraph" w:customStyle="1" w:styleId="a">
    <w:name w:val="表格题注"/>
    <w:next w:val="Normal"/>
    <w:qFormat/>
    <w:rsid w:val="009A2DB1"/>
    <w:pPr>
      <w:numPr>
        <w:numId w:val="27"/>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9A2DB1"/>
    <w:pPr>
      <w:numPr>
        <w:numId w:val="28"/>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A2D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2DB1"/>
    <w:rPr>
      <w:vanish w:val="0"/>
      <w:color w:val="FF0000"/>
      <w:lang w:eastAsia="en-US"/>
    </w:rPr>
  </w:style>
  <w:style w:type="character" w:customStyle="1" w:styleId="ZchnZchn52">
    <w:name w:val="Zchn Zchn52"/>
    <w:qFormat/>
    <w:rsid w:val="009A2DB1"/>
    <w:rPr>
      <w:rFonts w:ascii="Courier New" w:eastAsia="Batang" w:hAnsi="Courier New"/>
      <w:lang w:val="nb-NO" w:eastAsia="en-US" w:bidi="ar-SA"/>
    </w:rPr>
  </w:style>
  <w:style w:type="character" w:customStyle="1" w:styleId="ListChar">
    <w:name w:val="List Char"/>
    <w:link w:val="List"/>
    <w:qFormat/>
    <w:rsid w:val="009A2DB1"/>
    <w:rPr>
      <w:rFonts w:ascii="Times New Roman" w:eastAsia="Times New Roman" w:hAnsi="Times New Roman" w:cs="Times New Roman"/>
      <w:sz w:val="20"/>
      <w:szCs w:val="20"/>
      <w:lang w:val="en-GB"/>
    </w:rPr>
  </w:style>
  <w:style w:type="character" w:customStyle="1" w:styleId="List2Char">
    <w:name w:val="List 2 Char"/>
    <w:link w:val="List2"/>
    <w:qFormat/>
    <w:rsid w:val="009A2DB1"/>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9A2DB1"/>
    <w:rPr>
      <w:rFonts w:ascii="Times New Roman" w:eastAsia="SimSun" w:hAnsi="Times New Roman" w:cs="Times New Roman"/>
      <w:sz w:val="20"/>
      <w:szCs w:val="20"/>
      <w:lang w:val="en-GB"/>
    </w:rPr>
  </w:style>
  <w:style w:type="character" w:customStyle="1" w:styleId="ListBullet2Char">
    <w:name w:val="List Bullet 2 Char"/>
    <w:link w:val="ListBullet2"/>
    <w:qFormat/>
    <w:rsid w:val="009A2DB1"/>
    <w:rPr>
      <w:rFonts w:ascii="Times New Roman" w:eastAsia="SimSun" w:hAnsi="Times New Roman" w:cs="Times New Roman"/>
      <w:sz w:val="20"/>
      <w:szCs w:val="20"/>
      <w:lang w:val="en-GB"/>
    </w:rPr>
  </w:style>
  <w:style w:type="character" w:customStyle="1" w:styleId="ListBulletChar">
    <w:name w:val="List Bullet Char"/>
    <w:link w:val="ListBullet"/>
    <w:qFormat/>
    <w:rsid w:val="009A2DB1"/>
    <w:rPr>
      <w:rFonts w:ascii="Times New Roman" w:eastAsia="SimSun" w:hAnsi="Times New Roman" w:cs="Times New Roman"/>
      <w:sz w:val="20"/>
      <w:szCs w:val="20"/>
      <w:lang w:val="en-GB"/>
    </w:rPr>
  </w:style>
  <w:style w:type="character" w:customStyle="1" w:styleId="1Char0">
    <w:name w:val="样式1 Char"/>
    <w:link w:val="1"/>
    <w:qFormat/>
    <w:rsid w:val="009A2DB1"/>
    <w:rPr>
      <w:rFonts w:ascii="Arial" w:hAnsi="Arial"/>
      <w:sz w:val="18"/>
      <w:lang w:val="en-GB" w:eastAsia="ja-JP"/>
    </w:rPr>
  </w:style>
  <w:style w:type="character" w:customStyle="1" w:styleId="superscript">
    <w:name w:val="superscript"/>
    <w:qFormat/>
    <w:rsid w:val="009A2DB1"/>
    <w:rPr>
      <w:rFonts w:ascii="Bookman" w:hAnsi="Bookman"/>
      <w:position w:val="6"/>
      <w:sz w:val="18"/>
    </w:rPr>
  </w:style>
  <w:style w:type="character" w:customStyle="1" w:styleId="NOChar1">
    <w:name w:val="NO Char1"/>
    <w:qFormat/>
    <w:rsid w:val="009A2DB1"/>
    <w:rPr>
      <w:rFonts w:eastAsia="MS Mincho"/>
      <w:lang w:val="en-GB" w:eastAsia="en-US" w:bidi="ar-SA"/>
    </w:rPr>
  </w:style>
  <w:style w:type="paragraph" w:customStyle="1" w:styleId="textintend1">
    <w:name w:val="text intend 1"/>
    <w:basedOn w:val="text"/>
    <w:qFormat/>
    <w:rsid w:val="009A2DB1"/>
    <w:pPr>
      <w:widowControl/>
      <w:tabs>
        <w:tab w:val="left" w:pos="992"/>
      </w:tabs>
      <w:spacing w:after="120"/>
      <w:ind w:left="992" w:hanging="425"/>
    </w:pPr>
    <w:rPr>
      <w:rFonts w:eastAsia="MS Mincho"/>
      <w:lang w:val="en-US"/>
    </w:rPr>
  </w:style>
  <w:style w:type="paragraph" w:customStyle="1" w:styleId="TabList">
    <w:name w:val="TabList"/>
    <w:basedOn w:val="Normal"/>
    <w:qFormat/>
    <w:rsid w:val="009A2DB1"/>
    <w:pPr>
      <w:tabs>
        <w:tab w:val="left" w:pos="1134"/>
      </w:tabs>
      <w:spacing w:after="0"/>
    </w:pPr>
    <w:rPr>
      <w:rFonts w:eastAsia="MS Mincho"/>
    </w:rPr>
  </w:style>
  <w:style w:type="character" w:customStyle="1" w:styleId="BodyText2Char1">
    <w:name w:val="Body Text 2 Char1"/>
    <w:qFormat/>
    <w:rsid w:val="009A2DB1"/>
    <w:rPr>
      <w:lang w:val="en-GB"/>
    </w:rPr>
  </w:style>
  <w:style w:type="character" w:customStyle="1" w:styleId="EndnoteTextChar1">
    <w:name w:val="Endnote Text Char1"/>
    <w:qFormat/>
    <w:rsid w:val="009A2DB1"/>
    <w:rPr>
      <w:lang w:val="en-GB"/>
    </w:rPr>
  </w:style>
  <w:style w:type="character" w:customStyle="1" w:styleId="TitleChar1">
    <w:name w:val="Title Char1"/>
    <w:qFormat/>
    <w:rsid w:val="009A2DB1"/>
    <w:rPr>
      <w:rFonts w:ascii="Cambria" w:eastAsia="Times New Roman" w:hAnsi="Cambria" w:cs="Times New Roman"/>
      <w:b/>
      <w:bCs/>
      <w:kern w:val="28"/>
      <w:sz w:val="32"/>
      <w:szCs w:val="32"/>
      <w:lang w:val="en-GB"/>
    </w:rPr>
  </w:style>
  <w:style w:type="paragraph" w:customStyle="1" w:styleId="textintend2">
    <w:name w:val="text intend 2"/>
    <w:basedOn w:val="text"/>
    <w:qFormat/>
    <w:rsid w:val="009A2D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2DB1"/>
    <w:rPr>
      <w:lang w:val="en-GB"/>
    </w:rPr>
  </w:style>
  <w:style w:type="character" w:customStyle="1" w:styleId="BodyTextIndentChar1">
    <w:name w:val="Body Text Indent Char1"/>
    <w:qFormat/>
    <w:rsid w:val="009A2DB1"/>
    <w:rPr>
      <w:lang w:val="en-GB"/>
    </w:rPr>
  </w:style>
  <w:style w:type="character" w:customStyle="1" w:styleId="BodyText3Char1">
    <w:name w:val="Body Text 3 Char1"/>
    <w:qFormat/>
    <w:rsid w:val="009A2DB1"/>
    <w:rPr>
      <w:sz w:val="16"/>
      <w:szCs w:val="16"/>
      <w:lang w:val="en-GB"/>
    </w:rPr>
  </w:style>
  <w:style w:type="paragraph" w:customStyle="1" w:styleId="text">
    <w:name w:val="text"/>
    <w:basedOn w:val="Normal"/>
    <w:qFormat/>
    <w:rsid w:val="009A2DB1"/>
    <w:pPr>
      <w:widowControl w:val="0"/>
      <w:spacing w:after="240"/>
      <w:jc w:val="both"/>
    </w:pPr>
    <w:rPr>
      <w:rFonts w:eastAsia="SimSun"/>
      <w:sz w:val="24"/>
      <w:lang w:val="en-AU"/>
    </w:rPr>
  </w:style>
  <w:style w:type="paragraph" w:customStyle="1" w:styleId="berschrift1H1">
    <w:name w:val="Überschrift 1.H1"/>
    <w:basedOn w:val="Normal"/>
    <w:next w:val="Normal"/>
    <w:qFormat/>
    <w:rsid w:val="009A2D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A2D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2D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A2DB1"/>
    <w:pPr>
      <w:spacing w:after="240"/>
      <w:jc w:val="both"/>
    </w:pPr>
    <w:rPr>
      <w:rFonts w:ascii="Helvetica" w:eastAsia="SimSun" w:hAnsi="Helvetica"/>
    </w:rPr>
  </w:style>
  <w:style w:type="paragraph" w:customStyle="1" w:styleId="List1">
    <w:name w:val="List1"/>
    <w:basedOn w:val="Normal"/>
    <w:qFormat/>
    <w:rsid w:val="009A2D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A2DB1"/>
    <w:pPr>
      <w:numPr>
        <w:numId w:val="29"/>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9A2DB1"/>
    <w:pPr>
      <w:spacing w:before="120" w:after="0"/>
      <w:jc w:val="both"/>
    </w:pPr>
    <w:rPr>
      <w:rFonts w:eastAsia="SimSun"/>
      <w:lang w:val="en-US"/>
    </w:rPr>
  </w:style>
  <w:style w:type="paragraph" w:customStyle="1" w:styleId="centered">
    <w:name w:val="centered"/>
    <w:basedOn w:val="Normal"/>
    <w:qFormat/>
    <w:rsid w:val="009A2D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A2DB1"/>
    <w:pPr>
      <w:numPr>
        <w:numId w:val="3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A2D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9A2D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A2DB1"/>
  </w:style>
  <w:style w:type="paragraph" w:customStyle="1" w:styleId="81">
    <w:name w:val="表 (赤)  81"/>
    <w:basedOn w:val="Normal"/>
    <w:uiPriority w:val="34"/>
    <w:qFormat/>
    <w:rsid w:val="009A2D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2D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2D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A2DB1"/>
    <w:rPr>
      <w:color w:val="808080"/>
    </w:rPr>
  </w:style>
  <w:style w:type="paragraph" w:customStyle="1" w:styleId="LGTdoc">
    <w:name w:val="LGTdoc_본문"/>
    <w:basedOn w:val="Normal"/>
    <w:qFormat/>
    <w:rsid w:val="009A2D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2DB1"/>
    <w:pPr>
      <w:spacing w:after="240"/>
      <w:jc w:val="both"/>
    </w:pPr>
    <w:rPr>
      <w:rFonts w:ascii="Arial" w:eastAsia="SimSun" w:hAnsi="Arial"/>
      <w:szCs w:val="24"/>
    </w:rPr>
  </w:style>
  <w:style w:type="paragraph" w:customStyle="1" w:styleId="ECCFootnote">
    <w:name w:val="ECC Footnote"/>
    <w:basedOn w:val="Normal"/>
    <w:autoRedefine/>
    <w:uiPriority w:val="99"/>
    <w:qFormat/>
    <w:rsid w:val="009A2D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2DB1"/>
    <w:rPr>
      <w:rFonts w:ascii="Arial" w:eastAsia="SimSun" w:hAnsi="Arial" w:cs="Times New Roman"/>
      <w:sz w:val="20"/>
      <w:szCs w:val="24"/>
      <w:lang w:val="en-GB"/>
    </w:rPr>
  </w:style>
  <w:style w:type="paragraph" w:customStyle="1" w:styleId="Text1">
    <w:name w:val="Text 1"/>
    <w:basedOn w:val="Normal"/>
    <w:qFormat/>
    <w:rsid w:val="009A2D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2DB1"/>
    <w:pPr>
      <w:keepNext w:val="0"/>
      <w:keepLines w:val="0"/>
      <w:numPr>
        <w:numId w:val="31"/>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qFormat/>
    <w:rsid w:val="009A2DB1"/>
  </w:style>
  <w:style w:type="paragraph" w:customStyle="1" w:styleId="cita">
    <w:name w:val="cita"/>
    <w:basedOn w:val="Normal"/>
    <w:qFormat/>
    <w:rsid w:val="009A2D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2D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2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2D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2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2DB1"/>
    <w:rPr>
      <w:vanish w:val="0"/>
      <w:webHidden w:val="0"/>
      <w:color w:val="000000"/>
      <w:specVanish w:val="0"/>
    </w:rPr>
  </w:style>
  <w:style w:type="paragraph" w:customStyle="1" w:styleId="Equation">
    <w:name w:val="Equation"/>
    <w:basedOn w:val="Normal"/>
    <w:next w:val="Normal"/>
    <w:link w:val="EquationChar"/>
    <w:qFormat/>
    <w:rsid w:val="009A2D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2DB1"/>
    <w:rPr>
      <w:rFonts w:ascii="Times New Roman" w:eastAsia="SimSun" w:hAnsi="Times New Roman" w:cs="Times New Roman"/>
      <w:lang w:val="en-GB"/>
    </w:rPr>
  </w:style>
  <w:style w:type="character" w:customStyle="1" w:styleId="apple-converted-space">
    <w:name w:val="apple-converted-space"/>
    <w:qFormat/>
    <w:rsid w:val="009A2DB1"/>
  </w:style>
  <w:style w:type="character" w:customStyle="1" w:styleId="shorttext">
    <w:name w:val="short_text"/>
    <w:qFormat/>
    <w:rsid w:val="009A2DB1"/>
  </w:style>
  <w:style w:type="character" w:styleId="SubtleReference">
    <w:name w:val="Subtle Reference"/>
    <w:uiPriority w:val="31"/>
    <w:qFormat/>
    <w:rsid w:val="009A2D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2D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2D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2D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2D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A2DB1"/>
    <w:rPr>
      <w:rFonts w:ascii="Yu Gothic Light" w:eastAsia="Yu Gothic Light" w:hAnsi="Yu Gothic Light" w:cs="Times New Roman"/>
      <w:lang w:val="en-GB" w:eastAsia="en-US"/>
    </w:rPr>
  </w:style>
  <w:style w:type="paragraph" w:customStyle="1" w:styleId="msonormal0">
    <w:name w:val="msonormal"/>
    <w:basedOn w:val="Normal"/>
    <w:qFormat/>
    <w:rsid w:val="009A2D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2D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2D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2DB1"/>
    <w:rPr>
      <w:rFonts w:ascii="Times New Roman" w:eastAsia="Yu Mincho" w:hAnsi="Times New Roman"/>
      <w:lang w:val="en-GB" w:eastAsia="en-US"/>
    </w:rPr>
  </w:style>
  <w:style w:type="paragraph" w:customStyle="1" w:styleId="43">
    <w:name w:val="吹き出し4"/>
    <w:basedOn w:val="Normal"/>
    <w:semiHidden/>
    <w:qFormat/>
    <w:rsid w:val="009A2DB1"/>
    <w:rPr>
      <w:rFonts w:ascii="Tahoma" w:eastAsia="MS Mincho" w:hAnsi="Tahoma" w:cs="Tahoma"/>
      <w:sz w:val="16"/>
      <w:szCs w:val="16"/>
    </w:rPr>
  </w:style>
  <w:style w:type="paragraph" w:customStyle="1" w:styleId="tac0">
    <w:name w:val="tac"/>
    <w:basedOn w:val="Normal"/>
    <w:uiPriority w:val="99"/>
    <w:qFormat/>
    <w:rsid w:val="009A2D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A2DB1"/>
  </w:style>
  <w:style w:type="character" w:customStyle="1" w:styleId="UnresolvedMention11">
    <w:name w:val="Unresolved Mention11"/>
    <w:uiPriority w:val="99"/>
    <w:semiHidden/>
    <w:unhideWhenUsed/>
    <w:qFormat/>
    <w:rsid w:val="009A2DB1"/>
    <w:rPr>
      <w:color w:val="808080"/>
      <w:shd w:val="clear" w:color="auto" w:fill="E6E6E6"/>
    </w:rPr>
  </w:style>
  <w:style w:type="table" w:customStyle="1" w:styleId="TableGrid4">
    <w:name w:val="Table Grid4"/>
    <w:basedOn w:val="TableNormal"/>
    <w:next w:val="TableGrid"/>
    <w:qFormat/>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A2DB1"/>
  </w:style>
  <w:style w:type="table" w:customStyle="1" w:styleId="311">
    <w:name w:val="网格型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A2DB1"/>
  </w:style>
  <w:style w:type="table" w:customStyle="1" w:styleId="TableClassic21">
    <w:name w:val="Table Classic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2DB1"/>
    <w:rPr>
      <w:color w:val="808080"/>
      <w:shd w:val="clear" w:color="auto" w:fill="E6E6E6"/>
    </w:rPr>
  </w:style>
  <w:style w:type="paragraph" w:styleId="TOCHeading">
    <w:name w:val="TOC Heading"/>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A2DB1"/>
    <w:rPr>
      <w:lang w:val="en-GB" w:eastAsia="ja-JP" w:bidi="ar-SA"/>
    </w:rPr>
  </w:style>
  <w:style w:type="paragraph" w:customStyle="1" w:styleId="1Char1">
    <w:name w:val="(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2DB1"/>
    <w:rPr>
      <w:rFonts w:ascii="Courier New" w:hAnsi="Courier New"/>
      <w:lang w:val="nb-NO" w:eastAsia="ja-JP" w:bidi="ar-SA"/>
    </w:rPr>
  </w:style>
  <w:style w:type="paragraph" w:customStyle="1" w:styleId="CharCharCharCharCharChar1">
    <w:name w:val="Char Char Char Char Char Char1"/>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A2DB1"/>
    <w:rPr>
      <w:rFonts w:ascii="Tahoma" w:hAnsi="Tahoma" w:cs="Tahoma"/>
      <w:shd w:val="clear" w:color="auto" w:fill="000080"/>
      <w:lang w:val="en-GB" w:eastAsia="en-US"/>
    </w:rPr>
  </w:style>
  <w:style w:type="character" w:customStyle="1" w:styleId="ZchnZchn51">
    <w:name w:val="Zchn Zchn51"/>
    <w:qFormat/>
    <w:rsid w:val="009A2DB1"/>
    <w:rPr>
      <w:rFonts w:ascii="Courier New" w:eastAsia="Batang" w:hAnsi="Courier New"/>
      <w:lang w:val="nb-NO" w:eastAsia="en-US" w:bidi="ar-SA"/>
    </w:rPr>
  </w:style>
  <w:style w:type="character" w:customStyle="1" w:styleId="CharChar101">
    <w:name w:val="Char Char101"/>
    <w:semiHidden/>
    <w:qFormat/>
    <w:rsid w:val="009A2DB1"/>
    <w:rPr>
      <w:rFonts w:ascii="Times New Roman" w:hAnsi="Times New Roman"/>
      <w:lang w:val="en-GB" w:eastAsia="en-US"/>
    </w:rPr>
  </w:style>
  <w:style w:type="character" w:customStyle="1" w:styleId="CharChar91">
    <w:name w:val="Char Char91"/>
    <w:semiHidden/>
    <w:qFormat/>
    <w:rsid w:val="009A2DB1"/>
    <w:rPr>
      <w:rFonts w:ascii="Tahoma" w:hAnsi="Tahoma" w:cs="Tahoma"/>
      <w:sz w:val="16"/>
      <w:szCs w:val="16"/>
      <w:lang w:val="en-GB" w:eastAsia="en-US"/>
    </w:rPr>
  </w:style>
  <w:style w:type="character" w:customStyle="1" w:styleId="CharChar81">
    <w:name w:val="Char Char81"/>
    <w:semiHidden/>
    <w:qFormat/>
    <w:rsid w:val="009A2DB1"/>
    <w:rPr>
      <w:rFonts w:ascii="Times New Roman" w:hAnsi="Times New Roman"/>
      <w:b/>
      <w:bCs/>
      <w:lang w:val="en-GB" w:eastAsia="en-US"/>
    </w:rPr>
  </w:style>
  <w:style w:type="paragraph" w:customStyle="1" w:styleId="23">
    <w:name w:val="修订2"/>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2DB1"/>
    <w:rPr>
      <w:rFonts w:ascii="Arial" w:hAnsi="Arial"/>
      <w:sz w:val="36"/>
      <w:lang w:val="en-GB" w:eastAsia="en-US" w:bidi="ar-SA"/>
    </w:rPr>
  </w:style>
  <w:style w:type="character" w:customStyle="1" w:styleId="CharChar281">
    <w:name w:val="Char Char281"/>
    <w:qFormat/>
    <w:rsid w:val="009A2DB1"/>
    <w:rPr>
      <w:rFonts w:ascii="Arial" w:hAnsi="Arial"/>
      <w:sz w:val="32"/>
      <w:lang w:val="en-GB"/>
    </w:rPr>
  </w:style>
  <w:style w:type="paragraph" w:customStyle="1" w:styleId="CharChar241">
    <w:name w:val="Char Char241"/>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A2DB1"/>
  </w:style>
  <w:style w:type="numbering" w:customStyle="1" w:styleId="NoList3">
    <w:name w:val="No List3"/>
    <w:next w:val="NoList"/>
    <w:uiPriority w:val="99"/>
    <w:semiHidden/>
    <w:unhideWhenUsed/>
    <w:rsid w:val="009A2D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A2DB1"/>
    <w:rPr>
      <w:rFonts w:ascii="Arial" w:hAnsi="Arial"/>
      <w:sz w:val="32"/>
      <w:lang w:val="en-GB" w:eastAsia="en-US" w:bidi="ar-SA"/>
    </w:rPr>
  </w:style>
  <w:style w:type="numbering" w:customStyle="1" w:styleId="NoList11">
    <w:name w:val="No List11"/>
    <w:next w:val="NoList"/>
    <w:uiPriority w:val="99"/>
    <w:semiHidden/>
    <w:unhideWhenUsed/>
    <w:rsid w:val="009A2DB1"/>
  </w:style>
  <w:style w:type="numbering" w:customStyle="1" w:styleId="NoList4">
    <w:name w:val="No List4"/>
    <w:next w:val="NoList"/>
    <w:uiPriority w:val="99"/>
    <w:semiHidden/>
    <w:unhideWhenUsed/>
    <w:rsid w:val="009A2DB1"/>
  </w:style>
  <w:style w:type="numbering" w:customStyle="1" w:styleId="NoList5">
    <w:name w:val="No List5"/>
    <w:next w:val="NoList"/>
    <w:uiPriority w:val="99"/>
    <w:semiHidden/>
    <w:unhideWhenUsed/>
    <w:rsid w:val="009A2DB1"/>
  </w:style>
  <w:style w:type="numbering" w:customStyle="1" w:styleId="NoList111">
    <w:name w:val="No List111"/>
    <w:next w:val="NoList"/>
    <w:uiPriority w:val="99"/>
    <w:semiHidden/>
    <w:unhideWhenUsed/>
    <w:rsid w:val="009A2DB1"/>
  </w:style>
  <w:style w:type="numbering" w:customStyle="1" w:styleId="NoList21">
    <w:name w:val="No List21"/>
    <w:next w:val="NoList"/>
    <w:uiPriority w:val="99"/>
    <w:semiHidden/>
    <w:unhideWhenUsed/>
    <w:rsid w:val="009A2DB1"/>
  </w:style>
  <w:style w:type="numbering" w:customStyle="1" w:styleId="NoList31">
    <w:name w:val="No List31"/>
    <w:next w:val="NoList"/>
    <w:uiPriority w:val="99"/>
    <w:semiHidden/>
    <w:unhideWhenUsed/>
    <w:rsid w:val="009A2DB1"/>
  </w:style>
  <w:style w:type="numbering" w:customStyle="1" w:styleId="NoList41">
    <w:name w:val="No List41"/>
    <w:next w:val="NoList"/>
    <w:uiPriority w:val="99"/>
    <w:semiHidden/>
    <w:unhideWhenUsed/>
    <w:rsid w:val="009A2DB1"/>
  </w:style>
  <w:style w:type="numbering" w:customStyle="1" w:styleId="NoList6">
    <w:name w:val="No List6"/>
    <w:next w:val="NoList"/>
    <w:uiPriority w:val="99"/>
    <w:semiHidden/>
    <w:unhideWhenUsed/>
    <w:rsid w:val="009A2DB1"/>
  </w:style>
  <w:style w:type="character" w:styleId="Emphasis">
    <w:name w:val="Emphasis"/>
    <w:qFormat/>
    <w:rsid w:val="009A2DB1"/>
    <w:rPr>
      <w:i/>
      <w:iCs/>
    </w:rPr>
  </w:style>
  <w:style w:type="numbering" w:customStyle="1" w:styleId="NoList7">
    <w:name w:val="No List7"/>
    <w:next w:val="NoList"/>
    <w:uiPriority w:val="99"/>
    <w:semiHidden/>
    <w:unhideWhenUsed/>
    <w:rsid w:val="009A2DB1"/>
  </w:style>
  <w:style w:type="table" w:customStyle="1" w:styleId="TableGrid12">
    <w:name w:val="Table Grid1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2DB1"/>
  </w:style>
  <w:style w:type="table" w:customStyle="1" w:styleId="TableGrid111">
    <w:name w:val="Table Grid1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2DB1"/>
    <w:rPr>
      <w:color w:val="808080"/>
      <w:shd w:val="clear" w:color="auto" w:fill="E6E6E6"/>
    </w:rPr>
  </w:style>
  <w:style w:type="numbering" w:customStyle="1" w:styleId="NoList22">
    <w:name w:val="No List22"/>
    <w:next w:val="NoList"/>
    <w:uiPriority w:val="99"/>
    <w:semiHidden/>
    <w:unhideWhenUsed/>
    <w:rsid w:val="009A2DB1"/>
  </w:style>
  <w:style w:type="numbering" w:customStyle="1" w:styleId="NoList32">
    <w:name w:val="No List32"/>
    <w:next w:val="NoList"/>
    <w:uiPriority w:val="99"/>
    <w:semiHidden/>
    <w:unhideWhenUsed/>
    <w:rsid w:val="009A2DB1"/>
  </w:style>
  <w:style w:type="paragraph" w:customStyle="1" w:styleId="aria">
    <w:name w:val="aria"/>
    <w:basedOn w:val="Normal"/>
    <w:qFormat/>
    <w:rsid w:val="009A2DB1"/>
    <w:pPr>
      <w:keepNext/>
      <w:keepLines/>
      <w:spacing w:after="0"/>
      <w:jc w:val="both"/>
    </w:pPr>
    <w:rPr>
      <w:rFonts w:ascii="Arial" w:eastAsia="SimSun" w:hAnsi="Arial"/>
      <w:sz w:val="18"/>
      <w:szCs w:val="18"/>
    </w:rPr>
  </w:style>
  <w:style w:type="paragraph" w:customStyle="1" w:styleId="p20">
    <w:name w:val="p20"/>
    <w:basedOn w:val="Normal"/>
    <w:qFormat/>
    <w:rsid w:val="009A2DB1"/>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A2D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A2DB1"/>
    <w:rPr>
      <w:rFonts w:ascii="Times New Roman" w:hAnsi="Times New Roman"/>
      <w:lang w:val="en-GB"/>
    </w:rPr>
  </w:style>
  <w:style w:type="paragraph" w:customStyle="1" w:styleId="CharChar5">
    <w:name w:val="Char Char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9A2D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A2DB1"/>
    <w:pPr>
      <w:jc w:val="center"/>
    </w:pPr>
    <w:rPr>
      <w:rFonts w:ascii="Arial" w:eastAsia="SimSun" w:hAnsi="Arial" w:cs="Arial"/>
      <w:b/>
    </w:rPr>
  </w:style>
  <w:style w:type="character" w:customStyle="1" w:styleId="Table1">
    <w:name w:val="Table (文字)"/>
    <w:link w:val="Table0"/>
    <w:rsid w:val="009A2DB1"/>
    <w:rPr>
      <w:rFonts w:ascii="Arial" w:eastAsia="SimSun" w:hAnsi="Arial" w:cs="Arial"/>
      <w:b/>
      <w:sz w:val="20"/>
      <w:szCs w:val="20"/>
      <w:lang w:val="en-GB"/>
    </w:rPr>
  </w:style>
  <w:style w:type="character" w:customStyle="1" w:styleId="PLChar">
    <w:name w:val="PL Char"/>
    <w:link w:val="PL"/>
    <w:qFormat/>
    <w:rsid w:val="009A2D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A2D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A2D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9A2DB1"/>
    <w:rPr>
      <w:rFonts w:ascii="Arial" w:eastAsia="SimSun" w:hAnsi="Arial" w:cs="Arial"/>
      <w:color w:val="0000FF"/>
      <w:kern w:val="2"/>
      <w:lang w:val="en-US" w:eastAsia="zh-CN" w:bidi="ar-SA"/>
    </w:rPr>
  </w:style>
  <w:style w:type="paragraph" w:styleId="BlockText">
    <w:name w:val="Block Text"/>
    <w:basedOn w:val="Normal"/>
    <w:qFormat/>
    <w:rsid w:val="009A2DB1"/>
    <w:pPr>
      <w:spacing w:after="120"/>
      <w:ind w:left="1440" w:right="1440"/>
    </w:pPr>
    <w:rPr>
      <w:rFonts w:eastAsia="MS Mincho"/>
    </w:rPr>
  </w:style>
  <w:style w:type="paragraph" w:customStyle="1" w:styleId="60">
    <w:name w:val="吹き出し6"/>
    <w:basedOn w:val="Normal"/>
    <w:semiHidden/>
    <w:qFormat/>
    <w:rsid w:val="009A2DB1"/>
    <w:rPr>
      <w:rFonts w:ascii="Tahoma" w:eastAsia="MS Mincho" w:hAnsi="Tahoma" w:cs="Tahoma"/>
      <w:sz w:val="16"/>
      <w:szCs w:val="16"/>
      <w:lang w:eastAsia="ko-KR"/>
    </w:rPr>
  </w:style>
  <w:style w:type="character" w:styleId="HTMLCode">
    <w:name w:val="HTML Code"/>
    <w:unhideWhenUsed/>
    <w:rsid w:val="009A2D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9A2D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A2DB1"/>
    <w:rPr>
      <w:rFonts w:ascii="Times New Roman" w:eastAsia="MS Mincho" w:hAnsi="Times New Roman" w:cs="Times New Roman"/>
      <w:sz w:val="20"/>
      <w:szCs w:val="20"/>
      <w:lang w:val="en-GB" w:eastAsia="zh-CN"/>
    </w:rPr>
  </w:style>
  <w:style w:type="character" w:customStyle="1" w:styleId="19">
    <w:name w:val="不明显参考1"/>
    <w:uiPriority w:val="31"/>
    <w:qFormat/>
    <w:rsid w:val="009A2DB1"/>
    <w:rPr>
      <w:smallCaps/>
      <w:color w:val="5A5A5A"/>
    </w:rPr>
  </w:style>
  <w:style w:type="paragraph" w:customStyle="1" w:styleId="114">
    <w:name w:val="修订11"/>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A2DB1"/>
    <w:rPr>
      <w:rFonts w:ascii="Times New Roman" w:hAnsi="Times New Roman"/>
      <w:lang w:val="en-GB"/>
    </w:rPr>
  </w:style>
  <w:style w:type="character" w:customStyle="1" w:styleId="EXCar">
    <w:name w:val="EX Car"/>
    <w:qFormat/>
    <w:rsid w:val="009A2DB1"/>
    <w:rPr>
      <w:lang w:val="en-GB" w:eastAsia="en-US"/>
    </w:rPr>
  </w:style>
  <w:style w:type="character" w:customStyle="1" w:styleId="B4Char">
    <w:name w:val="B4 Char"/>
    <w:link w:val="B4"/>
    <w:qFormat/>
    <w:rsid w:val="009A2DB1"/>
    <w:rPr>
      <w:rFonts w:ascii="Times New Roman" w:eastAsia="SimSun" w:hAnsi="Times New Roman" w:cs="Times New Roman"/>
      <w:sz w:val="20"/>
      <w:szCs w:val="20"/>
      <w:lang w:val="en-GB"/>
    </w:rPr>
  </w:style>
  <w:style w:type="character" w:customStyle="1" w:styleId="1a">
    <w:name w:val="明显强调1"/>
    <w:uiPriority w:val="21"/>
    <w:qFormat/>
    <w:rsid w:val="009A2DB1"/>
    <w:rPr>
      <w:b/>
      <w:bCs/>
      <w:i/>
      <w:iCs/>
      <w:color w:val="4F81BD"/>
    </w:rPr>
  </w:style>
  <w:style w:type="paragraph" w:customStyle="1" w:styleId="B6">
    <w:name w:val="B6"/>
    <w:basedOn w:val="B5"/>
    <w:link w:val="B6Char"/>
    <w:qFormat/>
    <w:rsid w:val="009A2D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A2D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A2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A2D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A2DB1"/>
    <w:rPr>
      <w:rFonts w:ascii="Times New Roman" w:eastAsia="SimSun" w:hAnsi="Times New Roman" w:cs="Times New Roman"/>
      <w:color w:val="FF0000"/>
      <w:sz w:val="20"/>
      <w:szCs w:val="20"/>
      <w:lang w:val="en-GB"/>
    </w:rPr>
  </w:style>
  <w:style w:type="character" w:customStyle="1" w:styleId="B5Char">
    <w:name w:val="B5 Char"/>
    <w:link w:val="B5"/>
    <w:qFormat/>
    <w:rsid w:val="009A2DB1"/>
    <w:rPr>
      <w:rFonts w:ascii="Times New Roman" w:eastAsia="SimSun" w:hAnsi="Times New Roman" w:cs="Times New Roman"/>
      <w:sz w:val="20"/>
      <w:szCs w:val="20"/>
      <w:lang w:val="en-GB"/>
    </w:rPr>
  </w:style>
  <w:style w:type="character" w:customStyle="1" w:styleId="HeadingChar">
    <w:name w:val="Heading Char"/>
    <w:link w:val="Heading"/>
    <w:qFormat/>
    <w:rsid w:val="009A2DB1"/>
    <w:rPr>
      <w:rFonts w:ascii="Arial" w:eastAsia="SimSun" w:hAnsi="Arial"/>
      <w:b/>
    </w:rPr>
  </w:style>
  <w:style w:type="character" w:customStyle="1" w:styleId="B6Char">
    <w:name w:val="B6 Char"/>
    <w:link w:val="B6"/>
    <w:qFormat/>
    <w:rsid w:val="009A2D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A2DB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9A2DB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9A2DB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9A2DB1"/>
    <w:pPr>
      <w:framePr w:wrap="notBeside"/>
    </w:pPr>
    <w:rPr>
      <w:rFonts w:eastAsia="Times New Roman"/>
      <w:noProof w:val="0"/>
      <w:lang w:val="en-US" w:eastAsia="ko-KR"/>
    </w:rPr>
  </w:style>
  <w:style w:type="paragraph" w:customStyle="1" w:styleId="tableentry">
    <w:name w:val="table entry"/>
    <w:basedOn w:val="Normal"/>
    <w:qFormat/>
    <w:rsid w:val="009A2DB1"/>
    <w:pPr>
      <w:keepNext/>
      <w:spacing w:before="60" w:after="60"/>
    </w:pPr>
    <w:rPr>
      <w:rFonts w:ascii="Bookman Old Style" w:eastAsia="SimSun" w:hAnsi="Bookman Old Style"/>
      <w:lang w:val="en-US" w:eastAsia="ko-KR"/>
    </w:rPr>
  </w:style>
  <w:style w:type="character" w:customStyle="1" w:styleId="EditorsNoteChar">
    <w:name w:val="Editor's Note Char"/>
    <w:qFormat/>
    <w:rsid w:val="009A2DB1"/>
    <w:rPr>
      <w:rFonts w:ascii="Times New Roman" w:hAnsi="Times New Roman"/>
      <w:color w:val="FF0000"/>
      <w:lang w:val="en-GB" w:eastAsia="en-US"/>
    </w:rPr>
  </w:style>
  <w:style w:type="table" w:customStyle="1" w:styleId="TableGrid5">
    <w:name w:val="Table Grid5"/>
    <w:basedOn w:val="TableNormal"/>
    <w:uiPriority w:val="39"/>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A2D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A2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A2D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A2DB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9A2D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A2D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A2D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A2D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A2D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A2D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A2D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A2D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A2D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A2D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A2DB1"/>
  </w:style>
  <w:style w:type="numbering" w:customStyle="1" w:styleId="NoList42">
    <w:name w:val="No List42"/>
    <w:next w:val="NoList"/>
    <w:uiPriority w:val="99"/>
    <w:semiHidden/>
    <w:unhideWhenUsed/>
    <w:rsid w:val="009A2DB1"/>
  </w:style>
  <w:style w:type="numbering" w:customStyle="1" w:styleId="NoList51">
    <w:name w:val="No List51"/>
    <w:next w:val="NoList"/>
    <w:uiPriority w:val="99"/>
    <w:semiHidden/>
    <w:unhideWhenUsed/>
    <w:rsid w:val="009A2DB1"/>
  </w:style>
  <w:style w:type="numbering" w:customStyle="1" w:styleId="NoList211">
    <w:name w:val="No List211"/>
    <w:next w:val="NoList"/>
    <w:uiPriority w:val="99"/>
    <w:semiHidden/>
    <w:unhideWhenUsed/>
    <w:rsid w:val="009A2DB1"/>
  </w:style>
  <w:style w:type="numbering" w:customStyle="1" w:styleId="NoList311">
    <w:name w:val="No List311"/>
    <w:next w:val="NoList"/>
    <w:uiPriority w:val="99"/>
    <w:semiHidden/>
    <w:unhideWhenUsed/>
    <w:rsid w:val="009A2DB1"/>
  </w:style>
  <w:style w:type="numbering" w:customStyle="1" w:styleId="NoList411">
    <w:name w:val="No List411"/>
    <w:next w:val="NoList"/>
    <w:uiPriority w:val="99"/>
    <w:semiHidden/>
    <w:unhideWhenUsed/>
    <w:rsid w:val="009A2DB1"/>
  </w:style>
  <w:style w:type="numbering" w:customStyle="1" w:styleId="NoList61">
    <w:name w:val="No List61"/>
    <w:next w:val="NoList"/>
    <w:uiPriority w:val="99"/>
    <w:semiHidden/>
    <w:unhideWhenUsed/>
    <w:rsid w:val="009A2DB1"/>
  </w:style>
  <w:style w:type="table" w:customStyle="1" w:styleId="TableGrid41">
    <w:name w:val="Table Grid41"/>
    <w:basedOn w:val="TableNormal"/>
    <w:next w:val="TableGrid"/>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A2DB1"/>
  </w:style>
  <w:style w:type="numbering" w:customStyle="1" w:styleId="NoList1111">
    <w:name w:val="No List1111"/>
    <w:next w:val="NoList"/>
    <w:uiPriority w:val="99"/>
    <w:semiHidden/>
    <w:unhideWhenUsed/>
    <w:rsid w:val="009A2DB1"/>
  </w:style>
  <w:style w:type="numbering" w:customStyle="1" w:styleId="NoList71">
    <w:name w:val="No List71"/>
    <w:next w:val="NoList"/>
    <w:uiPriority w:val="99"/>
    <w:semiHidden/>
    <w:unhideWhenUsed/>
    <w:rsid w:val="009A2DB1"/>
  </w:style>
  <w:style w:type="table" w:customStyle="1" w:styleId="TableGrid121">
    <w:name w:val="Table Grid12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2DB1"/>
  </w:style>
  <w:style w:type="table" w:customStyle="1" w:styleId="TableGrid1111">
    <w:name w:val="Table Grid1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A2DB1"/>
  </w:style>
  <w:style w:type="numbering" w:customStyle="1" w:styleId="NoList321">
    <w:name w:val="No List321"/>
    <w:next w:val="NoList"/>
    <w:uiPriority w:val="99"/>
    <w:semiHidden/>
    <w:unhideWhenUsed/>
    <w:rsid w:val="009A2DB1"/>
  </w:style>
  <w:style w:type="character" w:styleId="IntenseEmphasis">
    <w:name w:val="Intense Emphasis"/>
    <w:uiPriority w:val="21"/>
    <w:qFormat/>
    <w:rsid w:val="009A2DB1"/>
    <w:rPr>
      <w:b/>
      <w:bCs/>
      <w:i/>
      <w:iCs/>
      <w:color w:val="4F81BD"/>
    </w:rPr>
  </w:style>
  <w:style w:type="character" w:styleId="HTMLTypewriter">
    <w:name w:val="HTML Typewriter"/>
    <w:rsid w:val="009A2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2DB1"/>
    <w:rPr>
      <w:b/>
      <w:lang w:val="en-GB" w:eastAsia="en-US" w:bidi="ar-SA"/>
    </w:rPr>
  </w:style>
  <w:style w:type="paragraph" w:styleId="HTMLPreformatted">
    <w:name w:val="HTML Preformatted"/>
    <w:basedOn w:val="Normal"/>
    <w:link w:val="HTMLPreformattedChar"/>
    <w:rsid w:val="009A2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2DB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A2DB1"/>
  </w:style>
  <w:style w:type="table" w:customStyle="1" w:styleId="TableGrid71">
    <w:name w:val="Table Grid71"/>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2DB1"/>
  </w:style>
  <w:style w:type="table" w:customStyle="1" w:styleId="TableGrid8">
    <w:name w:val="Table Grid8"/>
    <w:basedOn w:val="TableNormal"/>
    <w:next w:val="TableGrid"/>
    <w:uiPriority w:val="39"/>
    <w:qFormat/>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2DB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2DB1"/>
  </w:style>
  <w:style w:type="numbering" w:customStyle="1" w:styleId="NoList91">
    <w:name w:val="No List91"/>
    <w:next w:val="NoList"/>
    <w:uiPriority w:val="99"/>
    <w:semiHidden/>
    <w:unhideWhenUsed/>
    <w:rsid w:val="009A2DB1"/>
  </w:style>
  <w:style w:type="table" w:customStyle="1" w:styleId="TableGrid76">
    <w:name w:val="Table Grid76"/>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2DB1"/>
  </w:style>
  <w:style w:type="paragraph" w:customStyle="1" w:styleId="Figuretitle0">
    <w:name w:val="Figure_title"/>
    <w:basedOn w:val="Normal"/>
    <w:next w:val="Normal"/>
    <w:qFormat/>
    <w:rsid w:val="009A2D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A2D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A2D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2D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A2D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A2D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A2DB1"/>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2DB1"/>
    <w:pPr>
      <w:suppressAutoHyphens/>
      <w:autoSpaceDN w:val="0"/>
      <w:spacing w:after="0"/>
      <w:jc w:val="both"/>
    </w:pPr>
    <w:rPr>
      <w:rFonts w:eastAsia="Batang"/>
    </w:rPr>
  </w:style>
  <w:style w:type="numbering" w:customStyle="1" w:styleId="LFO19">
    <w:name w:val="LFO19"/>
    <w:basedOn w:val="NoList"/>
    <w:rsid w:val="009A2DB1"/>
    <w:pPr>
      <w:numPr>
        <w:numId w:val="32"/>
      </w:numPr>
    </w:pPr>
  </w:style>
  <w:style w:type="paragraph" w:customStyle="1" w:styleId="enumlev3">
    <w:name w:val="enumlev3"/>
    <w:basedOn w:val="enumlev2"/>
    <w:qFormat/>
    <w:rsid w:val="009A2D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A2DB1"/>
  </w:style>
  <w:style w:type="paragraph" w:customStyle="1" w:styleId="Heading">
    <w:name w:val="Heading"/>
    <w:next w:val="Normal"/>
    <w:link w:val="HeadingChar"/>
    <w:qFormat/>
    <w:rsid w:val="009A2DB1"/>
    <w:pPr>
      <w:spacing w:before="360" w:after="0" w:line="240" w:lineRule="auto"/>
      <w:ind w:left="2552"/>
    </w:pPr>
    <w:rPr>
      <w:rFonts w:ascii="Arial" w:eastAsia="SimSun" w:hAnsi="Arial"/>
      <w:b/>
    </w:rPr>
  </w:style>
  <w:style w:type="paragraph" w:customStyle="1" w:styleId="tah0">
    <w:name w:val="tah"/>
    <w:basedOn w:val="Normal"/>
    <w:qFormat/>
    <w:rsid w:val="009A2D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2DB1"/>
  </w:style>
  <w:style w:type="paragraph" w:customStyle="1" w:styleId="TdocHeader2">
    <w:name w:val="Tdoc_Header_2"/>
    <w:basedOn w:val="Normal"/>
    <w:qFormat/>
    <w:rsid w:val="009A2D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2DB1"/>
  </w:style>
  <w:style w:type="numbering" w:customStyle="1" w:styleId="LFO191">
    <w:name w:val="LFO191"/>
    <w:basedOn w:val="NoList"/>
    <w:rsid w:val="009A2DB1"/>
  </w:style>
  <w:style w:type="table" w:customStyle="1" w:styleId="TableGrid22">
    <w:name w:val="Table Grid2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2D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2DB1"/>
  </w:style>
  <w:style w:type="table" w:customStyle="1" w:styleId="320">
    <w:name w:val="网格型3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2DB1"/>
  </w:style>
  <w:style w:type="table" w:customStyle="1" w:styleId="TableClassic22">
    <w:name w:val="Table Classic 22"/>
    <w:basedOn w:val="TableNormal"/>
    <w:next w:val="TableClassic2"/>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2DB1"/>
  </w:style>
  <w:style w:type="table" w:customStyle="1" w:styleId="TableClassic211">
    <w:name w:val="Table Classic 21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A2D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A2DB1"/>
    <w:rPr>
      <w:smallCaps/>
      <w:color w:val="5A5A5A"/>
    </w:rPr>
  </w:style>
  <w:style w:type="paragraph" w:customStyle="1" w:styleId="Style91">
    <w:name w:val="_Style 91"/>
    <w:uiPriority w:val="99"/>
    <w:semiHidden/>
    <w:qFormat/>
    <w:rsid w:val="009A2DB1"/>
    <w:rPr>
      <w:rFonts w:ascii="CG Times (WN)" w:eastAsia="Times New Roman" w:hAnsi="CG Times (WN)" w:cs="Times New Roman"/>
      <w:sz w:val="20"/>
      <w:szCs w:val="20"/>
      <w:lang w:val="en-GB"/>
    </w:rPr>
  </w:style>
  <w:style w:type="character" w:customStyle="1" w:styleId="Style104">
    <w:name w:val="_Style 104"/>
    <w:uiPriority w:val="31"/>
    <w:qFormat/>
    <w:rsid w:val="009A2DB1"/>
    <w:rPr>
      <w:smallCaps/>
      <w:color w:val="5A5A5A"/>
    </w:rPr>
  </w:style>
  <w:style w:type="table" w:customStyle="1" w:styleId="TableGrid9">
    <w:name w:val="Table Grid9"/>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2DB1"/>
  </w:style>
  <w:style w:type="numbering" w:customStyle="1" w:styleId="NoList23">
    <w:name w:val="No List23"/>
    <w:next w:val="NoList"/>
    <w:uiPriority w:val="99"/>
    <w:semiHidden/>
    <w:unhideWhenUsed/>
    <w:rsid w:val="009A2DB1"/>
  </w:style>
  <w:style w:type="table" w:customStyle="1" w:styleId="TableGrid42">
    <w:name w:val="Table Grid4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A2DB1"/>
  </w:style>
  <w:style w:type="numbering" w:customStyle="1" w:styleId="NoList43">
    <w:name w:val="No List43"/>
    <w:next w:val="NoList"/>
    <w:uiPriority w:val="99"/>
    <w:semiHidden/>
    <w:unhideWhenUsed/>
    <w:rsid w:val="009A2DB1"/>
  </w:style>
  <w:style w:type="numbering" w:customStyle="1" w:styleId="NoList52">
    <w:name w:val="No List52"/>
    <w:next w:val="NoList"/>
    <w:uiPriority w:val="99"/>
    <w:semiHidden/>
    <w:unhideWhenUsed/>
    <w:rsid w:val="009A2DB1"/>
  </w:style>
  <w:style w:type="numbering" w:customStyle="1" w:styleId="NoList62">
    <w:name w:val="No List62"/>
    <w:next w:val="NoList"/>
    <w:uiPriority w:val="99"/>
    <w:semiHidden/>
    <w:unhideWhenUsed/>
    <w:rsid w:val="009A2DB1"/>
  </w:style>
  <w:style w:type="numbering" w:customStyle="1" w:styleId="NoList72">
    <w:name w:val="No List72"/>
    <w:next w:val="NoList"/>
    <w:uiPriority w:val="99"/>
    <w:semiHidden/>
    <w:unhideWhenUsed/>
    <w:rsid w:val="009A2DB1"/>
  </w:style>
  <w:style w:type="table" w:customStyle="1" w:styleId="TableGrid81">
    <w:name w:val="Table Grid81"/>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A2DB1"/>
  </w:style>
  <w:style w:type="numbering" w:customStyle="1" w:styleId="NoList212">
    <w:name w:val="No List212"/>
    <w:next w:val="NoList"/>
    <w:uiPriority w:val="99"/>
    <w:semiHidden/>
    <w:unhideWhenUsed/>
    <w:rsid w:val="009A2DB1"/>
  </w:style>
  <w:style w:type="table" w:customStyle="1" w:styleId="TableGrid411">
    <w:name w:val="Table Grid411"/>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A2DB1"/>
  </w:style>
  <w:style w:type="numbering" w:customStyle="1" w:styleId="NoList412">
    <w:name w:val="No List412"/>
    <w:next w:val="NoList"/>
    <w:uiPriority w:val="99"/>
    <w:semiHidden/>
    <w:unhideWhenUsed/>
    <w:rsid w:val="009A2DB1"/>
  </w:style>
  <w:style w:type="numbering" w:customStyle="1" w:styleId="NoList511">
    <w:name w:val="No List511"/>
    <w:next w:val="NoList"/>
    <w:uiPriority w:val="99"/>
    <w:semiHidden/>
    <w:unhideWhenUsed/>
    <w:rsid w:val="009A2DB1"/>
  </w:style>
  <w:style w:type="numbering" w:customStyle="1" w:styleId="NoList611">
    <w:name w:val="No List611"/>
    <w:next w:val="NoList"/>
    <w:uiPriority w:val="99"/>
    <w:semiHidden/>
    <w:unhideWhenUsed/>
    <w:rsid w:val="009A2DB1"/>
  </w:style>
  <w:style w:type="numbering" w:customStyle="1" w:styleId="NoList711">
    <w:name w:val="No List711"/>
    <w:next w:val="NoList"/>
    <w:uiPriority w:val="99"/>
    <w:semiHidden/>
    <w:unhideWhenUsed/>
    <w:rsid w:val="009A2DB1"/>
  </w:style>
  <w:style w:type="numbering" w:customStyle="1" w:styleId="NoList811">
    <w:name w:val="No List811"/>
    <w:next w:val="NoList"/>
    <w:uiPriority w:val="99"/>
    <w:semiHidden/>
    <w:unhideWhenUsed/>
    <w:rsid w:val="009A2DB1"/>
  </w:style>
  <w:style w:type="table" w:customStyle="1" w:styleId="TableGrid122">
    <w:name w:val="Table Grid122"/>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A2DB1"/>
  </w:style>
  <w:style w:type="numbering" w:customStyle="1" w:styleId="NoList1112">
    <w:name w:val="No List1112"/>
    <w:next w:val="NoList"/>
    <w:uiPriority w:val="99"/>
    <w:semiHidden/>
    <w:unhideWhenUsed/>
    <w:rsid w:val="009A2DB1"/>
  </w:style>
  <w:style w:type="table" w:customStyle="1" w:styleId="TableGrid221">
    <w:name w:val="Table Grid221"/>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2DB1"/>
  </w:style>
  <w:style w:type="numbering" w:customStyle="1" w:styleId="NoList222">
    <w:name w:val="No List222"/>
    <w:next w:val="NoList"/>
    <w:uiPriority w:val="99"/>
    <w:semiHidden/>
    <w:unhideWhenUsed/>
    <w:rsid w:val="009A2DB1"/>
  </w:style>
  <w:style w:type="numbering" w:customStyle="1" w:styleId="NoList322">
    <w:name w:val="No List322"/>
    <w:next w:val="NoList"/>
    <w:uiPriority w:val="99"/>
    <w:semiHidden/>
    <w:unhideWhenUsed/>
    <w:rsid w:val="009A2DB1"/>
  </w:style>
  <w:style w:type="numbering" w:customStyle="1" w:styleId="NoList421">
    <w:name w:val="No List421"/>
    <w:next w:val="NoList"/>
    <w:uiPriority w:val="99"/>
    <w:semiHidden/>
    <w:unhideWhenUsed/>
    <w:rsid w:val="009A2DB1"/>
  </w:style>
  <w:style w:type="numbering" w:customStyle="1" w:styleId="NoList2111">
    <w:name w:val="No List2111"/>
    <w:next w:val="NoList"/>
    <w:uiPriority w:val="99"/>
    <w:semiHidden/>
    <w:unhideWhenUsed/>
    <w:rsid w:val="009A2DB1"/>
  </w:style>
  <w:style w:type="numbering" w:customStyle="1" w:styleId="NoList3111">
    <w:name w:val="No List3111"/>
    <w:next w:val="NoList"/>
    <w:uiPriority w:val="99"/>
    <w:semiHidden/>
    <w:unhideWhenUsed/>
    <w:rsid w:val="009A2DB1"/>
  </w:style>
  <w:style w:type="numbering" w:customStyle="1" w:styleId="NoList4111">
    <w:name w:val="No List4111"/>
    <w:next w:val="NoList"/>
    <w:uiPriority w:val="99"/>
    <w:semiHidden/>
    <w:unhideWhenUsed/>
    <w:rsid w:val="009A2DB1"/>
  </w:style>
  <w:style w:type="numbering" w:customStyle="1" w:styleId="11110">
    <w:name w:val="无列表1111"/>
    <w:next w:val="NoList"/>
    <w:semiHidden/>
    <w:rsid w:val="009A2DB1"/>
  </w:style>
  <w:style w:type="numbering" w:customStyle="1" w:styleId="NoList11111">
    <w:name w:val="No List11111"/>
    <w:next w:val="NoList"/>
    <w:uiPriority w:val="99"/>
    <w:semiHidden/>
    <w:unhideWhenUsed/>
    <w:rsid w:val="009A2DB1"/>
  </w:style>
  <w:style w:type="numbering" w:customStyle="1" w:styleId="NoList1211">
    <w:name w:val="No List1211"/>
    <w:next w:val="NoList"/>
    <w:uiPriority w:val="99"/>
    <w:semiHidden/>
    <w:unhideWhenUsed/>
    <w:rsid w:val="009A2DB1"/>
  </w:style>
  <w:style w:type="numbering" w:customStyle="1" w:styleId="NoList2211">
    <w:name w:val="No List2211"/>
    <w:next w:val="NoList"/>
    <w:uiPriority w:val="99"/>
    <w:semiHidden/>
    <w:unhideWhenUsed/>
    <w:rsid w:val="009A2DB1"/>
  </w:style>
  <w:style w:type="numbering" w:customStyle="1" w:styleId="NoList3211">
    <w:name w:val="No List3211"/>
    <w:next w:val="NoList"/>
    <w:uiPriority w:val="99"/>
    <w:semiHidden/>
    <w:unhideWhenUsed/>
    <w:rsid w:val="009A2DB1"/>
  </w:style>
  <w:style w:type="character" w:customStyle="1" w:styleId="UnresolvedMention3">
    <w:name w:val="Unresolved Mention3"/>
    <w:basedOn w:val="DefaultParagraphFont"/>
    <w:uiPriority w:val="99"/>
    <w:unhideWhenUsed/>
    <w:rsid w:val="009A2DB1"/>
    <w:rPr>
      <w:color w:val="605E5C"/>
      <w:shd w:val="clear" w:color="auto" w:fill="E1DFDD"/>
    </w:rPr>
  </w:style>
  <w:style w:type="numbering" w:customStyle="1" w:styleId="NoList14">
    <w:name w:val="No List14"/>
    <w:next w:val="NoList"/>
    <w:uiPriority w:val="99"/>
    <w:semiHidden/>
    <w:unhideWhenUsed/>
    <w:rsid w:val="009A2DB1"/>
  </w:style>
  <w:style w:type="table" w:customStyle="1" w:styleId="TableGrid10">
    <w:name w:val="Table Grid10"/>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A2DB1"/>
  </w:style>
  <w:style w:type="numbering" w:customStyle="1" w:styleId="NoList24">
    <w:name w:val="No List24"/>
    <w:next w:val="NoList"/>
    <w:uiPriority w:val="99"/>
    <w:semiHidden/>
    <w:unhideWhenUsed/>
    <w:rsid w:val="009A2DB1"/>
  </w:style>
  <w:style w:type="table" w:customStyle="1" w:styleId="TableGrid43">
    <w:name w:val="Table Grid4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A2DB1"/>
  </w:style>
  <w:style w:type="table" w:customStyle="1" w:styleId="TableGrid52">
    <w:name w:val="Table Grid5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2DB1"/>
  </w:style>
  <w:style w:type="table" w:customStyle="1" w:styleId="TableGrid62">
    <w:name w:val="Table Grid6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A2DB1"/>
  </w:style>
  <w:style w:type="numbering" w:customStyle="1" w:styleId="NoList63">
    <w:name w:val="No List63"/>
    <w:next w:val="NoList"/>
    <w:uiPriority w:val="99"/>
    <w:semiHidden/>
    <w:unhideWhenUsed/>
    <w:rsid w:val="009A2DB1"/>
  </w:style>
  <w:style w:type="numbering" w:customStyle="1" w:styleId="NoList73">
    <w:name w:val="No List73"/>
    <w:next w:val="NoList"/>
    <w:uiPriority w:val="99"/>
    <w:semiHidden/>
    <w:unhideWhenUsed/>
    <w:rsid w:val="009A2DB1"/>
  </w:style>
  <w:style w:type="numbering" w:customStyle="1" w:styleId="NoList82">
    <w:name w:val="No List82"/>
    <w:next w:val="NoList"/>
    <w:uiPriority w:val="99"/>
    <w:semiHidden/>
    <w:unhideWhenUsed/>
    <w:rsid w:val="009A2DB1"/>
  </w:style>
  <w:style w:type="numbering" w:customStyle="1" w:styleId="NoList92">
    <w:name w:val="No List92"/>
    <w:next w:val="NoList"/>
    <w:uiPriority w:val="99"/>
    <w:semiHidden/>
    <w:unhideWhenUsed/>
    <w:rsid w:val="009A2DB1"/>
  </w:style>
  <w:style w:type="table" w:customStyle="1" w:styleId="TableGrid82">
    <w:name w:val="Table Grid82"/>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A2DB1"/>
  </w:style>
  <w:style w:type="numbering" w:customStyle="1" w:styleId="NoList213">
    <w:name w:val="No List213"/>
    <w:next w:val="NoList"/>
    <w:uiPriority w:val="99"/>
    <w:semiHidden/>
    <w:unhideWhenUsed/>
    <w:rsid w:val="009A2DB1"/>
  </w:style>
  <w:style w:type="table" w:customStyle="1" w:styleId="TableGrid412">
    <w:name w:val="Table Grid412"/>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A2DB1"/>
  </w:style>
  <w:style w:type="numbering" w:customStyle="1" w:styleId="NoList413">
    <w:name w:val="No List413"/>
    <w:next w:val="NoList"/>
    <w:uiPriority w:val="99"/>
    <w:semiHidden/>
    <w:unhideWhenUsed/>
    <w:rsid w:val="009A2DB1"/>
  </w:style>
  <w:style w:type="numbering" w:customStyle="1" w:styleId="NoList512">
    <w:name w:val="No List512"/>
    <w:next w:val="NoList"/>
    <w:uiPriority w:val="99"/>
    <w:semiHidden/>
    <w:unhideWhenUsed/>
    <w:rsid w:val="009A2DB1"/>
  </w:style>
  <w:style w:type="numbering" w:customStyle="1" w:styleId="NoList612">
    <w:name w:val="No List612"/>
    <w:next w:val="NoList"/>
    <w:uiPriority w:val="99"/>
    <w:semiHidden/>
    <w:unhideWhenUsed/>
    <w:rsid w:val="009A2DB1"/>
  </w:style>
  <w:style w:type="numbering" w:customStyle="1" w:styleId="NoList712">
    <w:name w:val="No List712"/>
    <w:next w:val="NoList"/>
    <w:uiPriority w:val="99"/>
    <w:semiHidden/>
    <w:unhideWhenUsed/>
    <w:rsid w:val="009A2DB1"/>
  </w:style>
  <w:style w:type="numbering" w:customStyle="1" w:styleId="NoList812">
    <w:name w:val="No List812"/>
    <w:next w:val="NoList"/>
    <w:uiPriority w:val="99"/>
    <w:semiHidden/>
    <w:unhideWhenUsed/>
    <w:rsid w:val="009A2DB1"/>
  </w:style>
  <w:style w:type="numbering" w:customStyle="1" w:styleId="NoList911">
    <w:name w:val="No List911"/>
    <w:next w:val="NoList"/>
    <w:uiPriority w:val="99"/>
    <w:semiHidden/>
    <w:unhideWhenUsed/>
    <w:rsid w:val="009A2DB1"/>
  </w:style>
  <w:style w:type="numbering" w:customStyle="1" w:styleId="LFO192">
    <w:name w:val="LFO192"/>
    <w:basedOn w:val="NoList"/>
    <w:rsid w:val="009A2DB1"/>
  </w:style>
  <w:style w:type="numbering" w:customStyle="1" w:styleId="NoList101">
    <w:name w:val="No List101"/>
    <w:next w:val="NoList"/>
    <w:uiPriority w:val="99"/>
    <w:semiHidden/>
    <w:unhideWhenUsed/>
    <w:rsid w:val="009A2DB1"/>
  </w:style>
  <w:style w:type="numbering" w:customStyle="1" w:styleId="LFO1911">
    <w:name w:val="LFO1911"/>
    <w:basedOn w:val="NoList"/>
    <w:rsid w:val="009A2DB1"/>
  </w:style>
  <w:style w:type="table" w:customStyle="1" w:styleId="TableGrid123">
    <w:name w:val="Table Grid123"/>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A2DB1"/>
  </w:style>
  <w:style w:type="numbering" w:customStyle="1" w:styleId="NoList1113">
    <w:name w:val="No List1113"/>
    <w:next w:val="NoList"/>
    <w:uiPriority w:val="99"/>
    <w:semiHidden/>
    <w:unhideWhenUsed/>
    <w:rsid w:val="009A2DB1"/>
  </w:style>
  <w:style w:type="table" w:customStyle="1" w:styleId="TableGrid222">
    <w:name w:val="Table Grid222"/>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A2DB1"/>
  </w:style>
  <w:style w:type="numbering" w:customStyle="1" w:styleId="131">
    <w:name w:val="リストなし13"/>
    <w:next w:val="NoList"/>
    <w:uiPriority w:val="99"/>
    <w:semiHidden/>
    <w:unhideWhenUsed/>
    <w:rsid w:val="009A2DB1"/>
  </w:style>
  <w:style w:type="numbering" w:customStyle="1" w:styleId="1130">
    <w:name w:val="无列表113"/>
    <w:next w:val="NoList"/>
    <w:semiHidden/>
    <w:rsid w:val="009A2DB1"/>
  </w:style>
  <w:style w:type="numbering" w:customStyle="1" w:styleId="1121">
    <w:name w:val="リストなし112"/>
    <w:next w:val="NoList"/>
    <w:uiPriority w:val="99"/>
    <w:semiHidden/>
    <w:unhideWhenUsed/>
    <w:rsid w:val="009A2DB1"/>
  </w:style>
  <w:style w:type="numbering" w:customStyle="1" w:styleId="NoList223">
    <w:name w:val="No List223"/>
    <w:next w:val="NoList"/>
    <w:uiPriority w:val="99"/>
    <w:semiHidden/>
    <w:unhideWhenUsed/>
    <w:rsid w:val="009A2DB1"/>
  </w:style>
  <w:style w:type="numbering" w:customStyle="1" w:styleId="NoList323">
    <w:name w:val="No List323"/>
    <w:next w:val="NoList"/>
    <w:uiPriority w:val="99"/>
    <w:semiHidden/>
    <w:unhideWhenUsed/>
    <w:rsid w:val="009A2DB1"/>
  </w:style>
  <w:style w:type="numbering" w:customStyle="1" w:styleId="NoList422">
    <w:name w:val="No List422"/>
    <w:next w:val="NoList"/>
    <w:uiPriority w:val="99"/>
    <w:semiHidden/>
    <w:unhideWhenUsed/>
    <w:rsid w:val="009A2DB1"/>
  </w:style>
  <w:style w:type="numbering" w:customStyle="1" w:styleId="NoList2112">
    <w:name w:val="No List2112"/>
    <w:next w:val="NoList"/>
    <w:uiPriority w:val="99"/>
    <w:semiHidden/>
    <w:unhideWhenUsed/>
    <w:rsid w:val="009A2DB1"/>
  </w:style>
  <w:style w:type="numbering" w:customStyle="1" w:styleId="NoList3112">
    <w:name w:val="No List3112"/>
    <w:next w:val="NoList"/>
    <w:uiPriority w:val="99"/>
    <w:semiHidden/>
    <w:unhideWhenUsed/>
    <w:rsid w:val="009A2DB1"/>
  </w:style>
  <w:style w:type="numbering" w:customStyle="1" w:styleId="NoList4112">
    <w:name w:val="No List4112"/>
    <w:next w:val="NoList"/>
    <w:uiPriority w:val="99"/>
    <w:semiHidden/>
    <w:unhideWhenUsed/>
    <w:rsid w:val="009A2DB1"/>
  </w:style>
  <w:style w:type="numbering" w:customStyle="1" w:styleId="1112">
    <w:name w:val="无列表1112"/>
    <w:next w:val="NoList"/>
    <w:semiHidden/>
    <w:rsid w:val="009A2DB1"/>
  </w:style>
  <w:style w:type="numbering" w:customStyle="1" w:styleId="NoList11112">
    <w:name w:val="No List11112"/>
    <w:next w:val="NoList"/>
    <w:uiPriority w:val="99"/>
    <w:semiHidden/>
    <w:unhideWhenUsed/>
    <w:rsid w:val="009A2DB1"/>
  </w:style>
  <w:style w:type="numbering" w:customStyle="1" w:styleId="NoList1212">
    <w:name w:val="No List1212"/>
    <w:next w:val="NoList"/>
    <w:uiPriority w:val="99"/>
    <w:semiHidden/>
    <w:unhideWhenUsed/>
    <w:rsid w:val="009A2DB1"/>
  </w:style>
  <w:style w:type="numbering" w:customStyle="1" w:styleId="NoList2212">
    <w:name w:val="No List2212"/>
    <w:next w:val="NoList"/>
    <w:uiPriority w:val="99"/>
    <w:semiHidden/>
    <w:unhideWhenUsed/>
    <w:rsid w:val="009A2DB1"/>
  </w:style>
  <w:style w:type="numbering" w:customStyle="1" w:styleId="NoList3212">
    <w:name w:val="No List3212"/>
    <w:next w:val="NoList"/>
    <w:uiPriority w:val="99"/>
    <w:semiHidden/>
    <w:unhideWhenUsed/>
    <w:rsid w:val="009A2DB1"/>
  </w:style>
  <w:style w:type="numbering" w:customStyle="1" w:styleId="NoList16">
    <w:name w:val="No List16"/>
    <w:next w:val="NoList"/>
    <w:uiPriority w:val="99"/>
    <w:semiHidden/>
    <w:unhideWhenUsed/>
    <w:rsid w:val="009A2DB1"/>
  </w:style>
  <w:style w:type="table" w:customStyle="1" w:styleId="TableGrid15">
    <w:name w:val="Table Grid15"/>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A2DB1"/>
  </w:style>
  <w:style w:type="numbering" w:customStyle="1" w:styleId="NoList25">
    <w:name w:val="No List25"/>
    <w:next w:val="NoList"/>
    <w:uiPriority w:val="99"/>
    <w:semiHidden/>
    <w:unhideWhenUsed/>
    <w:rsid w:val="009A2DB1"/>
  </w:style>
  <w:style w:type="table" w:customStyle="1" w:styleId="TableGrid44">
    <w:name w:val="Table Grid44"/>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A2DB1"/>
  </w:style>
  <w:style w:type="table" w:customStyle="1" w:styleId="TableGrid53">
    <w:name w:val="Table Grid5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2DB1"/>
  </w:style>
  <w:style w:type="table" w:customStyle="1" w:styleId="TableGrid63">
    <w:name w:val="Table Grid6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A2DB1"/>
  </w:style>
  <w:style w:type="numbering" w:customStyle="1" w:styleId="NoList64">
    <w:name w:val="No List64"/>
    <w:next w:val="NoList"/>
    <w:uiPriority w:val="99"/>
    <w:semiHidden/>
    <w:unhideWhenUsed/>
    <w:rsid w:val="009A2DB1"/>
  </w:style>
  <w:style w:type="numbering" w:customStyle="1" w:styleId="NoList74">
    <w:name w:val="No List74"/>
    <w:next w:val="NoList"/>
    <w:uiPriority w:val="99"/>
    <w:semiHidden/>
    <w:unhideWhenUsed/>
    <w:rsid w:val="009A2DB1"/>
  </w:style>
  <w:style w:type="numbering" w:customStyle="1" w:styleId="NoList83">
    <w:name w:val="No List83"/>
    <w:next w:val="NoList"/>
    <w:uiPriority w:val="99"/>
    <w:semiHidden/>
    <w:unhideWhenUsed/>
    <w:rsid w:val="009A2DB1"/>
  </w:style>
  <w:style w:type="numbering" w:customStyle="1" w:styleId="NoList93">
    <w:name w:val="No List93"/>
    <w:next w:val="NoList"/>
    <w:uiPriority w:val="99"/>
    <w:semiHidden/>
    <w:unhideWhenUsed/>
    <w:rsid w:val="009A2DB1"/>
  </w:style>
  <w:style w:type="table" w:customStyle="1" w:styleId="TableGrid83">
    <w:name w:val="Table Grid83"/>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A2DB1"/>
  </w:style>
  <w:style w:type="numbering" w:customStyle="1" w:styleId="NoList214">
    <w:name w:val="No List214"/>
    <w:next w:val="NoList"/>
    <w:uiPriority w:val="99"/>
    <w:semiHidden/>
    <w:unhideWhenUsed/>
    <w:rsid w:val="009A2DB1"/>
  </w:style>
  <w:style w:type="table" w:customStyle="1" w:styleId="TableGrid413">
    <w:name w:val="Table Grid413"/>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A2DB1"/>
  </w:style>
  <w:style w:type="numbering" w:customStyle="1" w:styleId="NoList414">
    <w:name w:val="No List414"/>
    <w:next w:val="NoList"/>
    <w:uiPriority w:val="99"/>
    <w:semiHidden/>
    <w:unhideWhenUsed/>
    <w:rsid w:val="009A2DB1"/>
  </w:style>
  <w:style w:type="numbering" w:customStyle="1" w:styleId="NoList513">
    <w:name w:val="No List513"/>
    <w:next w:val="NoList"/>
    <w:uiPriority w:val="99"/>
    <w:semiHidden/>
    <w:unhideWhenUsed/>
    <w:rsid w:val="009A2DB1"/>
  </w:style>
  <w:style w:type="numbering" w:customStyle="1" w:styleId="NoList613">
    <w:name w:val="No List613"/>
    <w:next w:val="NoList"/>
    <w:uiPriority w:val="99"/>
    <w:semiHidden/>
    <w:unhideWhenUsed/>
    <w:rsid w:val="009A2DB1"/>
  </w:style>
  <w:style w:type="numbering" w:customStyle="1" w:styleId="NoList713">
    <w:name w:val="No List713"/>
    <w:next w:val="NoList"/>
    <w:uiPriority w:val="99"/>
    <w:semiHidden/>
    <w:unhideWhenUsed/>
    <w:rsid w:val="009A2DB1"/>
  </w:style>
  <w:style w:type="numbering" w:customStyle="1" w:styleId="NoList813">
    <w:name w:val="No List813"/>
    <w:next w:val="NoList"/>
    <w:uiPriority w:val="99"/>
    <w:semiHidden/>
    <w:unhideWhenUsed/>
    <w:rsid w:val="009A2DB1"/>
  </w:style>
  <w:style w:type="numbering" w:customStyle="1" w:styleId="NoList912">
    <w:name w:val="No List912"/>
    <w:next w:val="NoList"/>
    <w:uiPriority w:val="99"/>
    <w:semiHidden/>
    <w:unhideWhenUsed/>
    <w:rsid w:val="009A2DB1"/>
  </w:style>
  <w:style w:type="numbering" w:customStyle="1" w:styleId="LFO193">
    <w:name w:val="LFO193"/>
    <w:basedOn w:val="NoList"/>
    <w:rsid w:val="009A2DB1"/>
  </w:style>
  <w:style w:type="numbering" w:customStyle="1" w:styleId="NoList102">
    <w:name w:val="No List102"/>
    <w:next w:val="NoList"/>
    <w:uiPriority w:val="99"/>
    <w:semiHidden/>
    <w:unhideWhenUsed/>
    <w:rsid w:val="009A2DB1"/>
  </w:style>
  <w:style w:type="numbering" w:customStyle="1" w:styleId="LFO1912">
    <w:name w:val="LFO1912"/>
    <w:basedOn w:val="NoList"/>
    <w:rsid w:val="009A2DB1"/>
  </w:style>
  <w:style w:type="table" w:customStyle="1" w:styleId="TableGrid124">
    <w:name w:val="Table Grid124"/>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A2DB1"/>
  </w:style>
  <w:style w:type="numbering" w:customStyle="1" w:styleId="NoList1114">
    <w:name w:val="No List1114"/>
    <w:next w:val="NoList"/>
    <w:uiPriority w:val="99"/>
    <w:semiHidden/>
    <w:unhideWhenUsed/>
    <w:rsid w:val="009A2DB1"/>
  </w:style>
  <w:style w:type="table" w:customStyle="1" w:styleId="TableGrid223">
    <w:name w:val="Table Grid223"/>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A2DB1"/>
  </w:style>
  <w:style w:type="numbering" w:customStyle="1" w:styleId="141">
    <w:name w:val="リストなし14"/>
    <w:next w:val="NoList"/>
    <w:uiPriority w:val="99"/>
    <w:semiHidden/>
    <w:unhideWhenUsed/>
    <w:rsid w:val="009A2DB1"/>
  </w:style>
  <w:style w:type="numbering" w:customStyle="1" w:styleId="1140">
    <w:name w:val="无列表114"/>
    <w:next w:val="NoList"/>
    <w:semiHidden/>
    <w:rsid w:val="009A2DB1"/>
  </w:style>
  <w:style w:type="numbering" w:customStyle="1" w:styleId="1131">
    <w:name w:val="リストなし113"/>
    <w:next w:val="NoList"/>
    <w:uiPriority w:val="99"/>
    <w:semiHidden/>
    <w:unhideWhenUsed/>
    <w:rsid w:val="009A2DB1"/>
  </w:style>
  <w:style w:type="numbering" w:customStyle="1" w:styleId="NoList224">
    <w:name w:val="No List224"/>
    <w:next w:val="NoList"/>
    <w:uiPriority w:val="99"/>
    <w:semiHidden/>
    <w:unhideWhenUsed/>
    <w:rsid w:val="009A2DB1"/>
  </w:style>
  <w:style w:type="numbering" w:customStyle="1" w:styleId="NoList324">
    <w:name w:val="No List324"/>
    <w:next w:val="NoList"/>
    <w:uiPriority w:val="99"/>
    <w:semiHidden/>
    <w:unhideWhenUsed/>
    <w:rsid w:val="009A2DB1"/>
  </w:style>
  <w:style w:type="numbering" w:customStyle="1" w:styleId="NoList423">
    <w:name w:val="No List423"/>
    <w:next w:val="NoList"/>
    <w:uiPriority w:val="99"/>
    <w:semiHidden/>
    <w:unhideWhenUsed/>
    <w:rsid w:val="009A2DB1"/>
  </w:style>
  <w:style w:type="numbering" w:customStyle="1" w:styleId="NoList2113">
    <w:name w:val="No List2113"/>
    <w:next w:val="NoList"/>
    <w:uiPriority w:val="99"/>
    <w:semiHidden/>
    <w:unhideWhenUsed/>
    <w:rsid w:val="009A2DB1"/>
  </w:style>
  <w:style w:type="numbering" w:customStyle="1" w:styleId="NoList3113">
    <w:name w:val="No List3113"/>
    <w:next w:val="NoList"/>
    <w:uiPriority w:val="99"/>
    <w:semiHidden/>
    <w:unhideWhenUsed/>
    <w:rsid w:val="009A2DB1"/>
  </w:style>
  <w:style w:type="numbering" w:customStyle="1" w:styleId="NoList4113">
    <w:name w:val="No List4113"/>
    <w:next w:val="NoList"/>
    <w:uiPriority w:val="99"/>
    <w:semiHidden/>
    <w:unhideWhenUsed/>
    <w:rsid w:val="009A2DB1"/>
  </w:style>
  <w:style w:type="numbering" w:customStyle="1" w:styleId="1113">
    <w:name w:val="无列表1113"/>
    <w:next w:val="NoList"/>
    <w:semiHidden/>
    <w:rsid w:val="009A2DB1"/>
  </w:style>
  <w:style w:type="numbering" w:customStyle="1" w:styleId="NoList11113">
    <w:name w:val="No List11113"/>
    <w:next w:val="NoList"/>
    <w:uiPriority w:val="99"/>
    <w:semiHidden/>
    <w:unhideWhenUsed/>
    <w:rsid w:val="009A2DB1"/>
  </w:style>
  <w:style w:type="numbering" w:customStyle="1" w:styleId="NoList1213">
    <w:name w:val="No List1213"/>
    <w:next w:val="NoList"/>
    <w:uiPriority w:val="99"/>
    <w:semiHidden/>
    <w:unhideWhenUsed/>
    <w:rsid w:val="009A2DB1"/>
  </w:style>
  <w:style w:type="numbering" w:customStyle="1" w:styleId="NoList2213">
    <w:name w:val="No List2213"/>
    <w:next w:val="NoList"/>
    <w:uiPriority w:val="99"/>
    <w:semiHidden/>
    <w:unhideWhenUsed/>
    <w:rsid w:val="009A2DB1"/>
  </w:style>
  <w:style w:type="numbering" w:customStyle="1" w:styleId="NoList3213">
    <w:name w:val="No List3213"/>
    <w:next w:val="NoList"/>
    <w:uiPriority w:val="99"/>
    <w:semiHidden/>
    <w:unhideWhenUsed/>
    <w:rsid w:val="009A2DB1"/>
  </w:style>
  <w:style w:type="table" w:customStyle="1" w:styleId="1c">
    <w:name w:val="网格型1"/>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2DB1"/>
    <w:rPr>
      <w:rFonts w:ascii="Times New Roman" w:eastAsia="MS Mincho" w:hAnsi="Times New Roman" w:cs="Times New Roman"/>
      <w:sz w:val="20"/>
      <w:szCs w:val="20"/>
      <w:lang w:val="en-GB"/>
    </w:rPr>
  </w:style>
  <w:style w:type="character" w:customStyle="1" w:styleId="Style105">
    <w:name w:val="_Style 105"/>
    <w:uiPriority w:val="31"/>
    <w:qFormat/>
    <w:rsid w:val="009A2DB1"/>
    <w:rPr>
      <w:smallCaps/>
      <w:color w:val="5A5A5A"/>
    </w:rPr>
  </w:style>
  <w:style w:type="paragraph" w:customStyle="1" w:styleId="Style90">
    <w:name w:val="_Style 90"/>
    <w:uiPriority w:val="99"/>
    <w:semiHidden/>
    <w:qFormat/>
    <w:rsid w:val="009A2DB1"/>
    <w:rPr>
      <w:rFonts w:ascii="Times New Roman" w:eastAsia="MS Mincho" w:hAnsi="Times New Roman" w:cs="Times New Roman"/>
      <w:sz w:val="20"/>
      <w:szCs w:val="20"/>
      <w:lang w:val="en-GB"/>
    </w:rPr>
  </w:style>
  <w:style w:type="character" w:customStyle="1" w:styleId="Style113">
    <w:name w:val="_Style 113"/>
    <w:uiPriority w:val="31"/>
    <w:qFormat/>
    <w:rsid w:val="009A2DB1"/>
    <w:rPr>
      <w:smallCaps/>
      <w:color w:val="5A5A5A"/>
    </w:rPr>
  </w:style>
  <w:style w:type="paragraph" w:customStyle="1" w:styleId="CharChar13">
    <w:name w:val="Char Char13"/>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A2DB1"/>
    <w:rPr>
      <w:rFonts w:ascii="Times New Roman" w:eastAsia="MS Mincho" w:hAnsi="Times New Roman" w:cs="Times New Roman"/>
      <w:sz w:val="20"/>
      <w:szCs w:val="20"/>
      <w:lang w:val="en-GB"/>
    </w:rPr>
  </w:style>
  <w:style w:type="paragraph" w:customStyle="1" w:styleId="1d">
    <w:name w:val="変更箇所1"/>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9A2DB1"/>
    <w:pPr>
      <w:autoSpaceDN w:val="0"/>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9483">
      <w:bodyDiv w:val="1"/>
      <w:marLeft w:val="0"/>
      <w:marRight w:val="0"/>
      <w:marTop w:val="0"/>
      <w:marBottom w:val="0"/>
      <w:divBdr>
        <w:top w:val="none" w:sz="0" w:space="0" w:color="auto"/>
        <w:left w:val="none" w:sz="0" w:space="0" w:color="auto"/>
        <w:bottom w:val="none" w:sz="0" w:space="0" w:color="auto"/>
        <w:right w:val="none" w:sz="0" w:space="0" w:color="auto"/>
      </w:divBdr>
    </w:div>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Chakradhar Ghantasala</DisplayName>
        <AccountId>5683</AccountId>
        <AccountType/>
      </UserInfo>
      <UserInfo>
        <DisplayName>Fredrik Sundström</DisplayName>
        <AccountId>2756</AccountId>
        <AccountType/>
      </UserInfo>
      <UserInfo>
        <DisplayName>Kajsa Nilsson</DisplayName>
        <AccountId>438</AccountId>
        <AccountType/>
      </UserInfo>
      <UserInfo>
        <DisplayName>Farshid Ghasemzadeh</DisplayName>
        <AccountId>45</AccountId>
        <AccountType/>
      </UserInfo>
      <UserInfo>
        <DisplayName>Naga Thejus Mruthyunjaya</DisplayName>
        <AccountId>5684</AccountId>
        <AccountType/>
      </UserInfo>
      <UserInfo>
        <DisplayName>Christian Bergljung</DisplayName>
        <AccountId>241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4.xml><?xml version="1.0" encoding="utf-8"?>
<ds:datastoreItem xmlns:ds="http://schemas.openxmlformats.org/officeDocument/2006/customXml" ds:itemID="{6E02FEBB-495B-472A-BF90-392A60647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7</cp:revision>
  <dcterms:created xsi:type="dcterms:W3CDTF">2022-01-08T13:38:00Z</dcterms:created>
  <dcterms:modified xsi:type="dcterms:W3CDTF">2022-01-10T20:53:00Z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